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3C" w:rsidRDefault="0006254F">
      <w:pPr>
        <w:pStyle w:val="normal"/>
        <w:pBdr>
          <w:bottom w:val="none" w:sz="0" w:space="3" w:color="auto"/>
        </w:pBdr>
        <w:spacing w:line="289" w:lineRule="auto"/>
        <w:jc w:val="both"/>
        <w:rPr>
          <w:b/>
          <w:color w:val="000066"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</w:rPr>
        <w:t>TITOLO</w:t>
      </w:r>
      <w:r>
        <w:rPr>
          <w:sz w:val="24"/>
          <w:szCs w:val="24"/>
          <w:highlight w:val="white"/>
        </w:rPr>
        <w:t>:</w:t>
      </w:r>
      <w:hyperlink r:id="rId4" w:anchor="fse1">
        <w:r>
          <w:rPr>
            <w:sz w:val="24"/>
            <w:szCs w:val="24"/>
            <w:highlight w:val="white"/>
          </w:rPr>
          <w:t xml:space="preserve"> </w:t>
        </w:r>
      </w:hyperlink>
      <w:r>
        <w:rPr>
          <w:b/>
          <w:color w:val="000066"/>
          <w:sz w:val="24"/>
          <w:szCs w:val="24"/>
          <w:highlight w:val="white"/>
          <w:u w:val="single"/>
        </w:rPr>
        <w:t>Una grande risorsa: il mare</w:t>
      </w:r>
    </w:p>
    <w:p w:rsidR="00AE793C" w:rsidRDefault="0006254F">
      <w:pPr>
        <w:pStyle w:val="normal"/>
        <w:spacing w:line="310" w:lineRule="auto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CODICE PROGETTO: </w:t>
      </w:r>
      <w:r>
        <w:rPr>
          <w:sz w:val="24"/>
          <w:szCs w:val="24"/>
          <w:highlight w:val="white"/>
        </w:rPr>
        <w:t>10.2.2A-FDRPOC-CA-2020-235</w:t>
      </w:r>
    </w:p>
    <w:p w:rsidR="00AE793C" w:rsidRDefault="0006254F">
      <w:pPr>
        <w:pStyle w:val="normal"/>
        <w:spacing w:line="310" w:lineRule="auto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CODICE CUP:  </w:t>
      </w:r>
      <w:r>
        <w:rPr>
          <w:sz w:val="24"/>
          <w:szCs w:val="24"/>
          <w:highlight w:val="white"/>
        </w:rPr>
        <w:t>I69G19000350001</w:t>
      </w:r>
    </w:p>
    <w:p w:rsidR="00AE793C" w:rsidRDefault="00AE793C">
      <w:pPr>
        <w:pStyle w:val="normal"/>
        <w:spacing w:line="310" w:lineRule="auto"/>
        <w:rPr>
          <w:sz w:val="24"/>
          <w:szCs w:val="24"/>
          <w:highlight w:val="white"/>
        </w:rPr>
      </w:pPr>
    </w:p>
    <w:p w:rsidR="00AE793C" w:rsidRDefault="00AE793C">
      <w:pPr>
        <w:pStyle w:val="normal"/>
        <w:spacing w:line="310" w:lineRule="auto"/>
        <w:rPr>
          <w:sz w:val="24"/>
          <w:szCs w:val="24"/>
          <w:highlight w:val="white"/>
        </w:rPr>
      </w:pPr>
    </w:p>
    <w:p w:rsidR="00AE793C" w:rsidRDefault="0006254F">
      <w:pPr>
        <w:pStyle w:val="normal"/>
        <w:spacing w:line="310" w:lineRule="auto"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IL DIRIGENTE SCOLASTICO</w:t>
      </w:r>
    </w:p>
    <w:p w:rsidR="00AE793C" w:rsidRDefault="00AE793C">
      <w:pPr>
        <w:pStyle w:val="normal"/>
        <w:spacing w:line="310" w:lineRule="auto"/>
        <w:jc w:val="center"/>
        <w:rPr>
          <w:b/>
          <w:sz w:val="24"/>
          <w:szCs w:val="24"/>
          <w:highlight w:val="white"/>
        </w:rPr>
      </w:pP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VISTO </w:t>
      </w:r>
      <w:r>
        <w:rPr>
          <w:sz w:val="24"/>
          <w:szCs w:val="24"/>
          <w:highlight w:val="white"/>
        </w:rPr>
        <w:t xml:space="preserve">il Programma Operativo Nazionale 2014 - 2020 “Per la Scuola” </w:t>
      </w:r>
      <w:r>
        <w:rPr>
          <w:b/>
          <w:sz w:val="24"/>
          <w:szCs w:val="24"/>
          <w:highlight w:val="white"/>
        </w:rPr>
        <w:t>finanziato dal Fondo Sociale Europeo</w:t>
      </w:r>
      <w:r>
        <w:rPr>
          <w:sz w:val="24"/>
          <w:szCs w:val="24"/>
          <w:highlight w:val="white"/>
        </w:rPr>
        <w:t xml:space="preserve"> a titolarità del Ministero della P.I.;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VISTO l’Avviso Pubblico </w:t>
      </w:r>
      <w:r>
        <w:rPr>
          <w:b/>
          <w:sz w:val="24"/>
          <w:szCs w:val="24"/>
        </w:rPr>
        <w:t xml:space="preserve"> n. 26502 del 06/08/2019 - </w:t>
      </w:r>
      <w:r>
        <w:rPr>
          <w:b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Fondi</w:t>
      </w:r>
      <w:r>
        <w:rPr>
          <w:sz w:val="24"/>
          <w:szCs w:val="24"/>
          <w:highlight w:val="white"/>
        </w:rPr>
        <w:t xml:space="preserve"> Strutturali Europei – Programma Operativo Nazionale “Per la scuola, competenze e ambienti per l’apprendimento” 2014-2020. Asse I – Istruzione – Fondo Sociale Europeo (FSE).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Avviso pubblico per la realizzazione di progetti volti al contrasto del rischio di</w:t>
      </w:r>
      <w:r>
        <w:rPr>
          <w:sz w:val="24"/>
          <w:szCs w:val="24"/>
          <w:highlight w:val="white"/>
        </w:rPr>
        <w:t xml:space="preserve"> fallimento formativo precoce e di povertà educativa, nonché per la prevenzione delle situazioni di fragilità nei confronti della capacità attrattiva della criminalità </w:t>
      </w:r>
      <w:proofErr w:type="spellStart"/>
      <w:r>
        <w:rPr>
          <w:sz w:val="24"/>
          <w:szCs w:val="24"/>
          <w:highlight w:val="white"/>
        </w:rPr>
        <w:t>Prot</w:t>
      </w:r>
      <w:proofErr w:type="spellEnd"/>
      <w:r>
        <w:rPr>
          <w:sz w:val="24"/>
          <w:szCs w:val="24"/>
          <w:highlight w:val="white"/>
        </w:rPr>
        <w:t>. 26502/2019 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VISTO </w:t>
      </w:r>
      <w:r>
        <w:rPr>
          <w:sz w:val="24"/>
          <w:szCs w:val="24"/>
          <w:highlight w:val="white"/>
        </w:rPr>
        <w:t>il progetto presentato da questa Istituzione Scolastica, al qua</w:t>
      </w:r>
      <w:r>
        <w:rPr>
          <w:sz w:val="24"/>
          <w:szCs w:val="24"/>
          <w:highlight w:val="white"/>
        </w:rPr>
        <w:t xml:space="preserve">le il Consiglio di Istituto ha aderito con delibera </w:t>
      </w:r>
      <w:proofErr w:type="spellStart"/>
      <w:r>
        <w:rPr>
          <w:sz w:val="24"/>
          <w:szCs w:val="24"/>
          <w:highlight w:val="white"/>
        </w:rPr>
        <w:t>n°</w:t>
      </w:r>
      <w:proofErr w:type="spellEnd"/>
      <w:r>
        <w:rPr>
          <w:sz w:val="24"/>
          <w:szCs w:val="24"/>
          <w:highlight w:val="white"/>
        </w:rPr>
        <w:t xml:space="preserve">  5 del 29/09/2020;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PRESO ATTO</w:t>
      </w:r>
      <w:r>
        <w:rPr>
          <w:sz w:val="24"/>
          <w:szCs w:val="24"/>
          <w:highlight w:val="white"/>
        </w:rPr>
        <w:t xml:space="preserve"> che questa Istituzione scolastica – con Lettera </w:t>
      </w:r>
      <w:proofErr w:type="spellStart"/>
      <w:r>
        <w:rPr>
          <w:sz w:val="24"/>
          <w:szCs w:val="24"/>
          <w:highlight w:val="white"/>
        </w:rPr>
        <w:t>Prot</w:t>
      </w:r>
      <w:proofErr w:type="spellEnd"/>
      <w:r>
        <w:rPr>
          <w:sz w:val="24"/>
          <w:szCs w:val="24"/>
          <w:highlight w:val="white"/>
        </w:rPr>
        <w:t>. n. AOODGEFID26502 del 6 agosto 2019 - è stata autorizzata ad attuare il Progetto con Codice10.2.2A-FDRPOC-CA-2020-235</w:t>
      </w:r>
      <w:r>
        <w:rPr>
          <w:b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VISTE</w:t>
      </w:r>
      <w:r>
        <w:rPr>
          <w:sz w:val="24"/>
          <w:szCs w:val="24"/>
          <w:highlight w:val="white"/>
        </w:rPr>
        <w:t xml:space="preserve"> le disposizioni ed istruzioni per l’attuazione delle iniziative cofinanziate dai fondi strutturali europei 2014-2020;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VISTA </w:t>
      </w:r>
      <w:r>
        <w:rPr>
          <w:sz w:val="24"/>
          <w:szCs w:val="24"/>
          <w:highlight w:val="white"/>
        </w:rPr>
        <w:t xml:space="preserve">la Delibera </w:t>
      </w:r>
      <w:proofErr w:type="spellStart"/>
      <w:r>
        <w:rPr>
          <w:sz w:val="24"/>
          <w:szCs w:val="24"/>
          <w:highlight w:val="white"/>
        </w:rPr>
        <w:t>n°</w:t>
      </w:r>
      <w:proofErr w:type="spellEnd"/>
      <w:r>
        <w:rPr>
          <w:sz w:val="24"/>
          <w:szCs w:val="24"/>
          <w:highlight w:val="white"/>
        </w:rPr>
        <w:t xml:space="preserve"> 131/10 del Collegio docenti del 07/09/2021 di avvio del progetto;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VISTA</w:t>
      </w:r>
      <w:r>
        <w:rPr>
          <w:sz w:val="24"/>
          <w:szCs w:val="24"/>
          <w:highlight w:val="white"/>
        </w:rPr>
        <w:t xml:space="preserve"> la Delibera del 2/10/2020 </w:t>
      </w:r>
      <w:proofErr w:type="spellStart"/>
      <w:r>
        <w:rPr>
          <w:sz w:val="24"/>
          <w:szCs w:val="24"/>
          <w:highlight w:val="white"/>
        </w:rPr>
        <w:t>prot</w:t>
      </w:r>
      <w:proofErr w:type="spellEnd"/>
      <w:r>
        <w:rPr>
          <w:sz w:val="24"/>
          <w:szCs w:val="24"/>
          <w:highlight w:val="white"/>
        </w:rPr>
        <w:t>. 2661</w:t>
      </w:r>
      <w:r>
        <w:rPr>
          <w:sz w:val="24"/>
          <w:szCs w:val="24"/>
          <w:highlight w:val="white"/>
        </w:rPr>
        <w:t xml:space="preserve">C4 del Consiglio di Istituto di iscrizione in bilancio del progetto nel Programma Annuale 2021 per un totale di </w:t>
      </w:r>
      <w:r>
        <w:rPr>
          <w:b/>
          <w:sz w:val="24"/>
          <w:szCs w:val="24"/>
          <w:highlight w:val="white"/>
        </w:rPr>
        <w:t>€ 32.410</w:t>
      </w:r>
      <w:r>
        <w:rPr>
          <w:sz w:val="24"/>
          <w:szCs w:val="24"/>
          <w:highlight w:val="white"/>
        </w:rPr>
        <w:t>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VISTE </w:t>
      </w:r>
      <w:r>
        <w:rPr>
          <w:sz w:val="24"/>
          <w:szCs w:val="24"/>
          <w:highlight w:val="white"/>
        </w:rPr>
        <w:t>le Indicazioni operative;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>TENUTO</w:t>
      </w:r>
      <w:r>
        <w:rPr>
          <w:sz w:val="24"/>
          <w:szCs w:val="24"/>
          <w:highlight w:val="white"/>
        </w:rPr>
        <w:t xml:space="preserve"> </w:t>
      </w:r>
      <w:r>
        <w:rPr>
          <w:b/>
          <w:sz w:val="24"/>
          <w:szCs w:val="24"/>
          <w:highlight w:val="white"/>
        </w:rPr>
        <w:t>CONTO</w:t>
      </w:r>
      <w:r>
        <w:rPr>
          <w:sz w:val="24"/>
          <w:szCs w:val="24"/>
          <w:highlight w:val="white"/>
        </w:rPr>
        <w:t xml:space="preserve"> delle norme sull’Autonomia delle Istituzioni Scolastiche previste dalla Legge 59/97, dal </w:t>
      </w:r>
      <w:r>
        <w:rPr>
          <w:sz w:val="24"/>
          <w:szCs w:val="24"/>
          <w:highlight w:val="white"/>
        </w:rPr>
        <w:t xml:space="preserve">Decreto </w:t>
      </w:r>
      <w:proofErr w:type="spellStart"/>
      <w:r>
        <w:rPr>
          <w:sz w:val="24"/>
          <w:szCs w:val="24"/>
          <w:highlight w:val="white"/>
        </w:rPr>
        <w:t>Lgs</w:t>
      </w:r>
      <w:proofErr w:type="spellEnd"/>
      <w:r>
        <w:rPr>
          <w:sz w:val="24"/>
          <w:szCs w:val="24"/>
          <w:highlight w:val="white"/>
        </w:rPr>
        <w:t xml:space="preserve"> 112/98 e dal DPR 275/99;</w:t>
      </w:r>
    </w:p>
    <w:p w:rsidR="00AE793C" w:rsidRDefault="0006254F">
      <w:pPr>
        <w:pStyle w:val="normal"/>
        <w:pBdr>
          <w:bottom w:val="none" w:sz="0" w:space="8" w:color="auto"/>
        </w:pBdr>
        <w:spacing w:line="298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highlight w:val="white"/>
        </w:rPr>
        <w:t xml:space="preserve">TENUTO CONTO </w:t>
      </w:r>
      <w:r>
        <w:rPr>
          <w:sz w:val="24"/>
          <w:szCs w:val="24"/>
          <w:highlight w:val="white"/>
        </w:rPr>
        <w:t xml:space="preserve">del Regolamento di contabilità generale dello Stato: Legge 94/97 – </w:t>
      </w:r>
      <w:proofErr w:type="spellStart"/>
      <w:r>
        <w:rPr>
          <w:sz w:val="24"/>
          <w:szCs w:val="24"/>
          <w:highlight w:val="white"/>
        </w:rPr>
        <w:t>D.lgs</w:t>
      </w:r>
      <w:proofErr w:type="spellEnd"/>
      <w:r>
        <w:rPr>
          <w:sz w:val="24"/>
          <w:szCs w:val="24"/>
          <w:highlight w:val="white"/>
        </w:rPr>
        <w:t xml:space="preserve"> 297/94 – </w:t>
      </w:r>
      <w:proofErr w:type="spellStart"/>
      <w:r>
        <w:rPr>
          <w:sz w:val="24"/>
          <w:szCs w:val="24"/>
          <w:highlight w:val="white"/>
        </w:rPr>
        <w:t>D.lgs</w:t>
      </w:r>
      <w:proofErr w:type="spellEnd"/>
      <w:r>
        <w:rPr>
          <w:sz w:val="24"/>
          <w:szCs w:val="24"/>
          <w:highlight w:val="white"/>
        </w:rPr>
        <w:t xml:space="preserve"> 165/2001 – D. </w:t>
      </w:r>
      <w:proofErr w:type="spellStart"/>
      <w:r>
        <w:rPr>
          <w:sz w:val="24"/>
          <w:szCs w:val="24"/>
          <w:highlight w:val="white"/>
        </w:rPr>
        <w:t>lgs</w:t>
      </w:r>
      <w:proofErr w:type="spellEnd"/>
      <w:r>
        <w:rPr>
          <w:sz w:val="24"/>
          <w:szCs w:val="24"/>
          <w:highlight w:val="white"/>
        </w:rPr>
        <w:t xml:space="preserve"> 150/2009;</w:t>
      </w:r>
    </w:p>
    <w:p w:rsidR="00AE793C" w:rsidRDefault="0006254F">
      <w:pPr>
        <w:pStyle w:val="normal"/>
        <w:spacing w:after="169" w:line="249" w:lineRule="auto"/>
        <w:ind w:left="-5"/>
        <w:jc w:val="both"/>
        <w:rPr>
          <w:sz w:val="24"/>
          <w:szCs w:val="24"/>
        </w:rPr>
      </w:pPr>
      <w:r>
        <w:rPr>
          <w:b/>
          <w:sz w:val="24"/>
          <w:szCs w:val="24"/>
        </w:rPr>
        <w:t>TENUTO CONTO</w:t>
      </w:r>
      <w:r>
        <w:rPr>
          <w:sz w:val="24"/>
          <w:szCs w:val="24"/>
        </w:rPr>
        <w:t xml:space="preserve"> della delibera 109/4 del Collegio Docenti del 3/12/2018;</w:t>
      </w:r>
    </w:p>
    <w:p w:rsidR="00AE793C" w:rsidRDefault="0006254F">
      <w:pPr>
        <w:pStyle w:val="normal"/>
        <w:spacing w:after="169" w:line="249" w:lineRule="auto"/>
        <w:ind w:left="-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VISTO </w:t>
      </w:r>
      <w:r>
        <w:rPr>
          <w:sz w:val="24"/>
          <w:szCs w:val="24"/>
        </w:rPr>
        <w:t xml:space="preserve">il Decreto Interministeriale 129/2018 “Regolamento recante istruzioni generali sulla gestione amministrativi-contabile delle istituzioni scolastiche ai sensi dell’art. 1 – comma 143 L. 107/2015; </w:t>
      </w:r>
      <w:r>
        <w:rPr>
          <w:b/>
          <w:sz w:val="24"/>
          <w:szCs w:val="24"/>
        </w:rPr>
        <w:t xml:space="preserve"> </w:t>
      </w:r>
    </w:p>
    <w:p w:rsidR="00AE793C" w:rsidRDefault="0006254F">
      <w:pPr>
        <w:pStyle w:val="normal"/>
        <w:spacing w:after="169" w:line="249" w:lineRule="auto"/>
        <w:ind w:left="-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VISTE</w:t>
      </w:r>
      <w:r>
        <w:rPr>
          <w:sz w:val="24"/>
          <w:szCs w:val="24"/>
        </w:rPr>
        <w:t xml:space="preserve"> le domande di partecipazione pervenute</w:t>
      </w:r>
    </w:p>
    <w:p w:rsidR="00AE793C" w:rsidRDefault="0006254F"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VISTO</w:t>
      </w:r>
      <w:r>
        <w:rPr>
          <w:sz w:val="24"/>
          <w:szCs w:val="24"/>
        </w:rPr>
        <w:t xml:space="preserve"> il verba</w:t>
      </w:r>
      <w:r>
        <w:rPr>
          <w:sz w:val="24"/>
          <w:szCs w:val="24"/>
        </w:rPr>
        <w:t xml:space="preserve">le PON n.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3308/IV-5 del 6/6/2022</w:t>
      </w:r>
    </w:p>
    <w:p w:rsidR="00AE793C" w:rsidRDefault="0006254F">
      <w:pPr>
        <w:pStyle w:val="normal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E793C" w:rsidRDefault="0006254F">
      <w:pPr>
        <w:pStyle w:val="normal"/>
        <w:spacing w:after="169" w:line="249" w:lineRule="auto"/>
        <w:ind w:left="2875" w:firstLine="5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EMANA</w:t>
      </w:r>
      <w:r>
        <w:rPr>
          <w:sz w:val="24"/>
          <w:szCs w:val="24"/>
        </w:rPr>
        <w:t xml:space="preserve"> </w:t>
      </w:r>
    </w:p>
    <w:p w:rsidR="00AE793C" w:rsidRDefault="0006254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la graduatoria definitiva  dei corsisti alunni ammessi al PON per il  modulo </w:t>
      </w:r>
    </w:p>
    <w:p w:rsidR="00AE793C" w:rsidRDefault="0006254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“Sport Acquatici”</w:t>
      </w:r>
    </w:p>
    <w:p w:rsidR="00AE793C" w:rsidRDefault="00AE793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tbl>
      <w:tblPr>
        <w:tblStyle w:val="a"/>
        <w:tblW w:w="6435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435"/>
        <w:gridCol w:w="1500"/>
        <w:gridCol w:w="1500"/>
      </w:tblGrid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Po**erino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Ag**tino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S**coccia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A**ce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Sacc**cia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A**onia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Sa*co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Marti**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Ma*ri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Ma**ka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 Ga**o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An**nio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Fer**ra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Aless**dro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3BT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Es**tico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Emi**ano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Var**etta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De**se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Ba**le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Ch**ra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Sa**mone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Luigi Al**sio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Da**ele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Gio^^nni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L**a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Salv**ore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F**co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Leo**rdo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C*rb**e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An*****ara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 L***zo 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Co***o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2BT</w:t>
            </w:r>
          </w:p>
        </w:tc>
      </w:tr>
      <w:tr w:rsidR="00AE793C">
        <w:trPr>
          <w:trHeight w:val="315"/>
        </w:trPr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Cas***llo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E***re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AE793C" w:rsidRDefault="0006254F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2BT</w:t>
            </w:r>
          </w:p>
        </w:tc>
      </w:tr>
    </w:tbl>
    <w:p w:rsidR="00AE793C" w:rsidRDefault="00AE793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AE793C" w:rsidRDefault="00AE793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AE793C" w:rsidRDefault="00AE793C">
      <w:pPr>
        <w:pStyle w:val="normal"/>
        <w:rPr>
          <w:sz w:val="24"/>
          <w:szCs w:val="24"/>
        </w:rPr>
      </w:pPr>
    </w:p>
    <w:p w:rsidR="00AE793C" w:rsidRDefault="0006254F">
      <w:pPr>
        <w:pStyle w:val="normal"/>
        <w:ind w:left="3600" w:firstLine="720"/>
        <w:rPr>
          <w:sz w:val="24"/>
          <w:szCs w:val="24"/>
        </w:rPr>
      </w:pPr>
      <w:r>
        <w:rPr>
          <w:sz w:val="24"/>
          <w:szCs w:val="24"/>
        </w:rPr>
        <w:t>F.to (il dirigente scolastico)</w:t>
      </w:r>
    </w:p>
    <w:p w:rsidR="00AE793C" w:rsidRDefault="0006254F">
      <w:pPr>
        <w:pStyle w:val="normal"/>
        <w:ind w:left="3600" w:firstLine="720"/>
        <w:rPr>
          <w:sz w:val="24"/>
          <w:szCs w:val="24"/>
        </w:rPr>
      </w:pPr>
      <w:r>
        <w:rPr>
          <w:sz w:val="24"/>
          <w:szCs w:val="24"/>
        </w:rPr>
        <w:t>prof. Fabio Maria Risolo</w:t>
      </w:r>
    </w:p>
    <w:p w:rsidR="00AE793C" w:rsidRDefault="00AE793C">
      <w:pPr>
        <w:pStyle w:val="normal"/>
        <w:spacing w:after="169" w:line="249" w:lineRule="auto"/>
        <w:jc w:val="both"/>
        <w:rPr>
          <w:color w:val="222222"/>
          <w:sz w:val="24"/>
          <w:szCs w:val="24"/>
          <w:highlight w:val="white"/>
        </w:rPr>
      </w:pPr>
    </w:p>
    <w:p w:rsidR="00AE793C" w:rsidRDefault="00AE793C">
      <w:pPr>
        <w:pStyle w:val="normal"/>
        <w:rPr>
          <w:sz w:val="24"/>
          <w:szCs w:val="24"/>
        </w:rPr>
      </w:pPr>
    </w:p>
    <w:sectPr w:rsidR="00AE793C" w:rsidSect="00AE793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AE793C"/>
    <w:rsid w:val="0006254F"/>
    <w:rsid w:val="00AE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E793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AE793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AE793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AE793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AE793C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AE793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E793C"/>
  </w:style>
  <w:style w:type="table" w:customStyle="1" w:styleId="TableNormal">
    <w:name w:val="Table Normal"/>
    <w:rsid w:val="00AE793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E793C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AE793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AE79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on20142020.indire.it/scuola_accesso/index.php?action=scuola_accesso&amp;new_window=1&amp;codice_meccanografico=NAPS860005&amp;progetti=0&amp;jjlettura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Vicepresidenza1</dc:creator>
  <cp:lastModifiedBy>Personale-new</cp:lastModifiedBy>
  <cp:revision>2</cp:revision>
  <dcterms:created xsi:type="dcterms:W3CDTF">2022-06-06T10:38:00Z</dcterms:created>
  <dcterms:modified xsi:type="dcterms:W3CDTF">2022-06-06T10:38:00Z</dcterms:modified>
</cp:coreProperties>
</file>