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ttf" ContentType="application/x-font-ttf"/>
  <Default Extension="xml" ContentType="application/xml"/>
  <Default Extension="gif" ContentType="image/gif"/>
  <Default Extension="jpg" ContentType="image/jpeg"/>
  <Default Extension="jpeg" ContentType="image/jpeg"/>
  <Default Extension="png" ContentType="image/png"/>
  <Default Extension="tiff" ContentType="image/tiff"/>
  <Default Extension="emf" ContentType="image/x-emf"/>
  <Default Extension="wmf" ContentType="image/x-wmf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000000" w:rsidDel="00000000" w:rsidRDefault="00000000" w14:paraId="00000001" w:rsidP="00000000" w:rsidRPr="00000000">
      <w:pPr>
        <w:jc w:val="right"/>
        <w:rPr>
          <w:b/>
        </w:rPr>
      </w:pPr>
      <w:bookmarkStart w:colFirst="0" w:colLast="0" w:name="_gjdgxs" w:id="0"/>
      <w:bookmarkEnd w:id="0"/>
      <w:r w:rsidR="00000000" w:rsidDel="00000000" w:rsidRPr="00000000">
        <w:rPr>
          <w:rtl w:val="0"/>
          <w:b/>
        </w:rPr>
        <w:t>ALLEGATO 2</w:t>
      </w:r>
    </w:p>
    <w:p w:rsidR="00000000" w:rsidDel="00000000" w:rsidRDefault="00000000" w14:paraId="00000002" w:rsidP="00000000" w:rsidRPr="00000000">
      <w:pPr/>
      <w:r w:rsidR="00000000" w:rsidDel="00000000" w:rsidRPr="00000000">
        <w:rPr>
          <w:rtl w:val="0"/>
        </w:rPr>
      </w:r>
    </w:p>
    <w:tbl>
      <w:tblPr>
        <w:tblW w:w="9923.0" w:type="dxa"/>
        <w:tblLayout w:type="fixed"/>
        <w:jc w:val="left"/>
        <w:tblInd w:w="0" w:type="dxa"/>
        <w:tblStyle w:val="Table1"/>
        <w:tblLook w:val="0"/>
      </w:tblPr>
      <w:tblGrid>
        <w:gridCol w:w="1205"/>
        <w:gridCol w:w="8718"/>
      </w:tblGrid>
      <w:tblGridChange w:id="0">
        <w:tblGrid>
          <w:gridCol w:w="1205"/>
          <w:gridCol w:w="8718"/>
        </w:tblGrid>
      </w:tblGridChange>
      <w:tr>
        <w:trPr>
          <w:cantSplit w:val="0"/>
          <w:tblHeader w:val="0"/>
          <w:trHeight w:val="616" w:hRule="atLeast"/>
        </w:trPr>
        <w:tc>
          <w:tcPr>
            <w:shd w:fill="F2F2F2" w:val="clear"/>
            <w:vAlign w:val="center"/>
          </w:tcPr>
          <w:p w:rsidR="00000000" w:rsidDel="00000000" w:rsidRDefault="00000000" w14:paraId="00000003" w:rsidP="00000000" w:rsidRPr="00000000">
            <w:pPr>
              <w:jc w:val="center"/>
              <w:rPr>
                <w:b/>
              </w:rPr>
            </w:pPr>
            <w:r w:rsidR="00000000" w:rsidDel="00000000" w:rsidRPr="00000000">
              <w:rPr>
                <w:rtl w:val="0"/>
                <w:b/>
              </w:rPr>
              <w:t>Oggetto:</w:t>
            </w:r>
          </w:p>
        </w:tc>
        <w:tc>
          <w:tcPr>
            <w:shd w:fill="F2F2F2" w:val="clear"/>
            <w:vAlign w:val="center"/>
          </w:tcPr>
          <w:p w:rsidR="00000000" w:rsidDel="00000000" w:rsidRDefault="00000000" w14:paraId="00000004" w:rsidP="00000000" w:rsidRPr="00000000">
            <w:pPr>
              <w:keepNext w:val="0"/>
              <w:keepLines w:val="0"/>
              <w:widowControl w:val="1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center"/>
              <w:ind w:left="0"/>
              <w:ind w:right="0"/>
              <w:ind w:firstLine="0"/>
              <w:pageBreakBefore w:val="0"/>
              <w:spacing w:before="0" w:after="0" w:line="240" w:lineRule="auto"/>
              <w:rPr>
                <w:b/>
                <w:i w:val="0"/>
                <w:u w:val="none"/>
                <w:strike w:val="0"/>
                <w:color w:val="000000"/>
                <w:smallCaps w:val="0"/>
                <w:shd w:fill="auto" w:val="clear"/>
              </w:rPr>
            </w:pPr>
            <w:r w:rsidR="00000000" w:rsidDel="00000000" w:rsidRPr="00000000">
              <w:rPr>
                <w:rtl w:val="0"/>
                <w:b/>
                <w:i w:val="0"/>
                <w:u w:val="none"/>
                <w:strike w:val="0"/>
                <w:color w:val="000000"/>
                <w:smallCaps w:val="0"/>
                <w:shd w:fill="auto" w:val="clear"/>
              </w:rPr>
              <w:t>Bando interno per ricerca Tutor ed Esperti</w:t>
            </w: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05" w:rsidP="00000000" w:rsidRPr="00000000">
            <w:pPr>
              <w:keepNext w:val="0"/>
              <w:keepLines w:val="0"/>
              <w:widowControl w:val="1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center"/>
              <w:ind w:left="0"/>
              <w:ind w:right="0"/>
              <w:ind w:firstLine="0"/>
              <w:pageBreakBefore w:val="0"/>
              <w:spacing w:before="0" w:after="0" w:line="240" w:lineRule="auto"/>
              <w:rPr>
                <w:b/>
                <w:i w:val="0"/>
                <w:u w:val="none"/>
                <w:strike w:val="0"/>
                <w:color w:val="000000"/>
                <w:smallCaps w:val="0"/>
                <w:shd w:fill="auto" w:val="clear"/>
              </w:rPr>
            </w:pPr>
            <w:r w:rsidR="00000000" w:rsidDel="00000000" w:rsidRPr="00000000">
              <w:rPr>
                <w:rtl w:val="0"/>
                <w:b/>
                <w:i w:val="0"/>
                <w:u w:val="none"/>
                <w:strike w:val="0"/>
                <w:color w:val="000000"/>
                <w:smallCaps w:val="0"/>
                <w:shd w:fill="auto" w:val="clear"/>
              </w:rPr>
              <w:t>_ Programmazione Fondi Strutturali 2014/2020 -</w:t>
            </w: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06" w:rsidP="00000000" w:rsidRPr="00000000">
            <w:pPr>
              <w:keepNext w:val="0"/>
              <w:keepLines w:val="0"/>
              <w:widowControl w:val="1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center"/>
              <w:ind w:left="0"/>
              <w:ind w:right="0"/>
              <w:ind w:firstLine="0"/>
              <w:pageBreakBefore w:val="0"/>
              <w:spacing w:before="0" w:after="0" w:line="240" w:lineRule="auto"/>
              <w:rPr>
                <w:b/>
                <w:i w:val="0"/>
                <w:u w:val="none"/>
                <w:strike w:val="0"/>
                <w:color w:val="000000"/>
                <w:smallCaps w:val="0"/>
                <w:shd w:fill="auto" w:val="clear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07" w:rsidP="00000000" w:rsidRPr="00000000">
            <w:pPr>
              <w:keepNext w:val="0"/>
              <w:keepLines w:val="0"/>
              <w:widowControl w:val="1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center"/>
              <w:ind w:left="0"/>
              <w:ind w:right="0"/>
              <w:ind w:firstLine="0"/>
              <w:pageBreakBefore w:val="0"/>
              <w:spacing w:before="0" w:after="0" w:line="240" w:lineRule="auto"/>
              <w:rPr>
                <w:b/>
                <w:i w:val="0"/>
                <w:u w:val="none"/>
                <w:strike w:val="0"/>
                <w:color w:val="000000"/>
                <w:smallCaps w:val="0"/>
                <w:shd w:fill="auto" w:val="clear"/>
              </w:rPr>
            </w:pPr>
            <w:r w:rsidR="00000000" w:rsidDel="00000000" w:rsidRPr="00000000">
              <w:rPr>
                <w:rtl w:val="0"/>
                <w:b/>
                <w:i w:val="0"/>
                <w:u w:val="none"/>
                <w:strike w:val="0"/>
                <w:color w:val="000000"/>
                <w:smallCaps w:val="0"/>
                <w:shd w:fill="auto" w:val="clear"/>
              </w:rPr>
              <w:t xml:space="preserve">Programma Operativo Complementare Nazionale “Per la scuola, competenze e ambienti per l’apprendimento” 2014-2020. Asse I – Istruzione – Obiettivi specifici 10.1, 10.2 e 10.3 - Azioni 10.1.1, 10.2.2 e 10.3.1. – Realizzazione di percorsi educativi volti al potenziamento delle competenze e per l'aggregazione e la socializzazione delle studentesse e degli studenti nell'emergenza Covid-19 (Apprendimento e socialità); </w:t>
            </w: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08" w:rsidP="00000000" w:rsidRPr="00000000">
            <w:pPr>
              <w:keepNext w:val="0"/>
              <w:keepLines w:val="0"/>
              <w:widowControl w:val="1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center"/>
              <w:ind w:left="0"/>
              <w:ind w:right="0"/>
              <w:ind w:firstLine="0"/>
              <w:pageBreakBefore w:val="0"/>
              <w:spacing w:before="0" w:after="0" w:line="240" w:lineRule="auto"/>
              <w:rPr>
                <w:b/>
                <w:i w:val="0"/>
                <w:u w:val="none"/>
                <w:strike w:val="0"/>
                <w:color w:val="000000"/>
                <w:smallCaps w:val="0"/>
                <w:shd w:fill="auto" w:val="clear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09" w:rsidP="00000000" w:rsidRPr="00000000">
            <w:pPr>
              <w:keepNext w:val="0"/>
              <w:keepLines w:val="0"/>
              <w:widowControl w:val="1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center"/>
              <w:ind w:left="0"/>
              <w:ind w:right="0"/>
              <w:ind w:firstLine="0"/>
              <w:pageBreakBefore w:val="0"/>
              <w:spacing w:before="0" w:after="0" w:line="240" w:lineRule="auto"/>
              <w:rPr>
                <w:b/>
                <w:i w:val="0"/>
                <w:u w:val="none"/>
                <w:strike w:val="0"/>
                <w:color w:val="000000"/>
                <w:smallCaps w:val="0"/>
                <w:shd w:fill="auto" w:val="clear"/>
              </w:rPr>
            </w:pPr>
            <w:r w:rsidR="00000000" w:rsidDel="00000000" w:rsidRPr="00000000">
              <w:rPr>
                <w:rtl w:val="0"/>
                <w:b/>
                <w:i w:val="0"/>
                <w:u w:val="none"/>
                <w:strike w:val="0"/>
                <w:color w:val="000000"/>
                <w:smallCaps w:val="0"/>
                <w:shd w:fill="auto" w:val="clear"/>
              </w:rPr>
              <w:t>Codice 10.2.2A-FSEPON-CA-2021-158</w:t>
            </w:r>
          </w:p>
          <w:p w:rsidR="00000000" w:rsidDel="00000000" w:rsidRDefault="00000000" w14:paraId="0000000A" w:rsidP="00000000" w:rsidRPr="00000000">
            <w:pPr>
              <w:keepNext w:val="0"/>
              <w:keepLines w:val="0"/>
              <w:widowControl w:val="1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center"/>
              <w:ind w:left="0"/>
              <w:ind w:right="0"/>
              <w:ind w:firstLine="0"/>
              <w:pageBreakBefore w:val="0"/>
              <w:spacing w:before="0" w:after="0" w:line="240" w:lineRule="auto"/>
              <w:rPr>
                <w:b/>
                <w:i w:val="0"/>
                <w:u w:val="none"/>
                <w:strike w:val="0"/>
                <w:color w:val="000000"/>
                <w:smallCaps w:val="0"/>
                <w:shd w:fill="auto" w:val="clear"/>
              </w:rPr>
            </w:pPr>
            <w:r w:rsidR="00000000" w:rsidDel="00000000" w:rsidRPr="00000000">
              <w:rPr>
                <w:rtl w:val="0"/>
              </w:rPr>
            </w:r>
          </w:p>
        </w:tc>
      </w:tr>
    </w:tbl>
    <w:p w:rsidR="00000000" w:rsidDel="00000000" w:rsidRDefault="00000000" w14:paraId="0000000B" w:rsidP="00000000" w:rsidRPr="00000000">
      <w:pPr>
        <w:widowControl w:val="0"/>
        <w:jc w:val="right"/>
        <w:spacing w:line="240" w:lineRule="auto"/>
        <w:rPr>
          <w:b/>
        </w:rPr>
      </w:pPr>
      <w:r w:rsidR="00000000" w:rsidDel="00000000" w:rsidRPr="00000000">
        <w:rPr>
          <w:rtl w:val="0"/>
          <w:b/>
        </w:rPr>
        <w:t>Al Dirigente</w:t>
      </w:r>
      <w:r w:rsidR="00000000" w:rsidDel="00000000" w:rsidRPr="00000000">
        <w:rPr>
          <w:rtl w:val="0"/>
        </w:rPr>
        <w:t xml:space="preserve"> S</w:t>
      </w:r>
      <w:r w:rsidR="00000000" w:rsidDel="00000000" w:rsidRPr="00000000">
        <w:rPr>
          <w:rtl w:val="0"/>
          <w:b/>
        </w:rPr>
        <w:t xml:space="preserve">colastico </w:t>
      </w:r>
    </w:p>
    <w:p w:rsidR="00000000" w:rsidDel="00000000" w:rsidRDefault="00000000" w14:paraId="0000000C" w:rsidP="00000000" w:rsidRPr="00000000">
      <w:pPr>
        <w:widowControl w:val="0"/>
        <w:jc w:val="right"/>
        <w:spacing w:line="240" w:lineRule="auto"/>
        <w:rPr>
          <w:b/>
        </w:rPr>
      </w:pPr>
      <w:r w:rsidR="00000000" w:rsidDel="00000000" w:rsidRPr="00000000">
        <w:rPr>
          <w:rtl w:val="0"/>
          <w:b/>
        </w:rPr>
        <w:t xml:space="preserve">del Liceo Scientifico “G. Galilei” </w:t>
      </w:r>
    </w:p>
    <w:p w:rsidR="00000000" w:rsidDel="00000000" w:rsidRDefault="00000000" w14:paraId="0000000D" w:rsidP="00000000" w:rsidRPr="00000000">
      <w:pPr>
        <w:widowControl w:val="0"/>
        <w:jc w:val="right"/>
        <w:spacing w:line="240" w:lineRule="auto"/>
        <w:rPr>
          <w:b/>
        </w:rPr>
      </w:pPr>
      <w:r w:rsidR="00000000" w:rsidDel="00000000" w:rsidRPr="00000000">
        <w:rPr>
          <w:rtl w:val="0"/>
          <w:b/>
        </w:rPr>
        <w:t>Via San Domenico al Corso Europa,107</w:t>
      </w:r>
    </w:p>
    <w:p w:rsidR="00000000" w:rsidDel="00000000" w:rsidRDefault="00000000" w14:paraId="0000000E" w:rsidP="00000000" w:rsidRPr="00000000">
      <w:pPr>
        <w:widowControl w:val="0"/>
        <w:jc w:val="right"/>
        <w:spacing w:line="240" w:lineRule="auto"/>
        <w:rPr>
          <w:b/>
        </w:rPr>
      </w:pPr>
      <w:r w:rsidR="00000000" w:rsidDel="00000000" w:rsidRPr="00000000">
        <w:rPr>
          <w:rtl w:val="0"/>
          <w:b/>
        </w:rPr>
        <w:t>NAPOLI</w:t>
      </w:r>
    </w:p>
    <w:p w:rsidR="00000000" w:rsidDel="00000000" w:rsidRDefault="00000000" w14:paraId="0000000F" w:rsidP="00000000" w:rsidRPr="00000000">
      <w:pPr>
        <w:jc w:val="right"/>
      </w:pPr>
      <w:r w:rsidR="00000000" w:rsidDel="00000000" w:rsidRPr="00000000">
        <w:rPr>
          <w:rtl w:val="0"/>
        </w:rPr>
      </w:r>
    </w:p>
    <w:p w:rsidR="00000000" w:rsidDel="00000000" w:rsidRDefault="00000000" w14:paraId="00000010" w:rsidP="00000000" w:rsidRPr="00000000">
      <w:pPr>
        <w:jc w:val="both"/>
        <w:spacing w:line="360" w:lineRule="auto"/>
      </w:pPr>
      <w:r w:rsidR="00000000" w:rsidDel="00000000" w:rsidRPr="00000000">
        <w:rPr>
          <w:rtl w:val="0"/>
        </w:rPr>
        <w:t>__ l __ sottoscritt_  ________________________________________________________________</w:t>
      </w:r>
    </w:p>
    <w:p w:rsidR="00000000" w:rsidDel="00000000" w:rsidRDefault="00000000" w14:paraId="00000011" w:rsidP="00000000" w:rsidRPr="00000000">
      <w:pPr>
        <w:jc w:val="both"/>
        <w:spacing w:line="360" w:lineRule="auto"/>
      </w:pPr>
      <w:r w:rsidR="00000000" w:rsidDel="00000000" w:rsidRPr="00000000">
        <w:rPr>
          <w:rtl w:val="0"/>
        </w:rPr>
        <w:t xml:space="preserve">nato a __________________________________________________ (____)  il _________ </w:t>
      </w:r>
    </w:p>
    <w:p w:rsidR="00000000" w:rsidDel="00000000" w:rsidRDefault="00000000" w14:paraId="00000012" w:rsidP="00000000" w:rsidRPr="00000000">
      <w:pPr>
        <w:jc w:val="both"/>
        <w:spacing w:line="360" w:lineRule="auto"/>
      </w:pPr>
      <w:r w:rsidR="00000000" w:rsidDel="00000000" w:rsidRPr="00000000">
        <w:rPr>
          <w:rtl w:val="0"/>
        </w:rPr>
        <w:t>e residente a _______________________________ (____) in via ___________________________</w:t>
      </w:r>
    </w:p>
    <w:p w:rsidR="00000000" w:rsidDel="00000000" w:rsidRDefault="00000000" w14:paraId="00000013" w:rsidP="00000000" w:rsidRPr="00000000">
      <w:pPr>
        <w:jc w:val="both"/>
        <w:spacing w:line="360" w:lineRule="auto"/>
      </w:pPr>
      <w:r w:rsidR="00000000" w:rsidDel="00000000" w:rsidRPr="00000000">
        <w:rPr>
          <w:rtl w:val="0"/>
        </w:rPr>
        <w:t>CAP _______  Telefono ________________cell._____________________ e-mail______________</w:t>
      </w:r>
    </w:p>
    <w:p w:rsidR="00000000" w:rsidDel="00000000" w:rsidRDefault="00000000" w14:paraId="00000014" w:rsidP="00000000" w:rsidRPr="00000000">
      <w:pPr>
        <w:jc w:val="both"/>
        <w:spacing w:line="360" w:lineRule="auto"/>
      </w:pPr>
      <w:r/>
    </w:p>
    <w:p w:rsidR="00000000" w:rsidDel="00000000" w:rsidRDefault="00000000" w14:paraId="00000016" w:rsidP="00000000" w:rsidRPr="00000000">
      <w:pPr>
        <w:jc w:val="center"/>
        <w:spacing w:line="360" w:lineRule="auto"/>
        <w:rPr>
          <w:b/>
        </w:rPr>
      </w:pPr>
      <w:r w:rsidR="00000000" w:rsidDel="00000000" w:rsidRPr="00000000">
        <w:rPr>
          <w:rtl w:val="0"/>
          <w:b/>
        </w:rPr>
        <w:t>CHIEDE</w:t>
      </w:r>
    </w:p>
    <w:p>
      <w:pPr>
        <w:jc w:val="center"/>
        <w:spacing w:line="360" w:lineRule="auto"/>
      </w:pPr>
      <w:r>
        <w:rPr>
          <w:b/>
        </w:rPr>
      </w:r>
    </w:p>
    <w:p w:rsidR="00000000" w:rsidDel="00000000" w:rsidRDefault="00000000" w14:paraId="00000017" w:rsidP="00000000" w:rsidRPr="00000000">
      <w:pPr>
        <w:jc w:val="both"/>
        <w:rPr>
          <w:b/>
        </w:rPr>
      </w:pPr>
      <w:r w:rsidR="00000000" w:rsidDel="00000000" w:rsidRPr="00000000">
        <w:rPr>
          <w:rtl w:val="0"/>
        </w:rPr>
        <w:t xml:space="preserve">di essere nominato </w:t>
      </w:r>
      <w:r w:rsidR="00000000" w:rsidDel="00000000" w:rsidRPr="00000000">
        <w:rPr>
          <w:rtl w:val="0"/>
          <w:b/>
        </w:rPr>
        <w:t>ESPERTO</w:t>
      </w:r>
      <w:r w:rsidR="00000000" w:rsidDel="00000000" w:rsidRPr="00000000">
        <w:rPr>
          <w:rtl w:val="0"/>
        </w:rPr>
        <w:t xml:space="preserve"> del Corso sotto indicato</w:t>
      </w:r>
      <w:r w:rsidR="00000000" w:rsidDel="00000000" w:rsidRPr="00000000">
        <w:rPr>
          <w:rtl w:val="0"/>
        </w:rPr>
        <w:t>:</w:t>
      </w:r>
      <w:r w:rsidR="00000000" w:rsidDel="00000000" w:rsidRPr="00000000">
        <w:rPr>
          <w:rtl w:val="0"/>
        </w:rPr>
      </w:r>
    </w:p>
    <w:p w:rsidR="00000000" w:rsidDel="00000000" w:rsidRDefault="00000000" w14:paraId="00000018" w:rsidP="00000000" w:rsidRPr="00000000">
      <w:pPr/>
      <w:r w:rsidR="00000000" w:rsidDel="00000000" w:rsidRPr="00000000">
        <w:rPr>
          <w:rtl w:val="0"/>
        </w:rPr>
      </w:r>
    </w:p>
    <w:tbl>
      <w:tblPr>
        <w:tblW w:w="10800.0" w:type="dxa"/>
        <w:tblLayout w:type="fixed"/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jc w:val="left"/>
        <w:tblStyle w:val="Table2"/>
        <w:tblLook w:val="400"/>
      </w:tblPr>
      <w:tblGrid>
        <w:gridCol w:w="1155"/>
        <w:gridCol w:w="1245"/>
        <w:gridCol w:w="8400"/>
      </w:tblGrid>
      <w:tblInd w:w="0.0" w:type="pct"/>
      <w:tblGridChange w:id="0">
        <w:tblGrid>
          <w:gridCol w:w="1155"/>
          <w:gridCol w:w="1245"/>
          <w:gridCol w:w="8400"/>
        </w:tblGrid>
      </w:tblGridChange>
      <w:tr>
        <w:trPr>
          <w:cantSplit w:val="0"/>
          <w:tblHeader w:val="0"/>
          <w:trHeight w:val="582" w:hRule="atLeast"/>
        </w:trPr>
        <w:tc>
          <w:tcPr/>
          <w:p w:rsidR="00000000" w:rsidDel="00000000" w:rsidRDefault="00000000" w14:paraId="00000019" w:rsidP="00000000" w:rsidRPr="00000000">
            <w:pPr>
              <w:keepNext w:val="0"/>
              <w:keepLines w:val="0"/>
              <w:widowControl w:val="1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center"/>
              <w:ind w:left="0"/>
              <w:ind w:right="0"/>
              <w:ind w:firstLine="0"/>
              <w:pageBreakBefore w:val="0"/>
              <w:spacing w:before="0" w:after="0" w:line="240" w:lineRule="auto"/>
              <w:rPr>
                <w:b/>
                <w:u w:val="none"/>
                <w:strike w:val="0"/>
                <w:color w:val="000000"/>
                <w:smallCaps w:val="0"/>
                <w:shd w:fill="auto" w:val="clear"/>
              </w:rPr>
            </w:pPr>
            <w:r w:rsidR="00000000" w:rsidDel="00000000" w:rsidRPr="00000000">
              <w:rPr>
                <w:rtl w:val="0"/>
                <w:b/>
              </w:rPr>
              <w:t>ESPERTO</w:t>
            </w:r>
            <w:r w:rsidR="00000000" w:rsidDel="00000000" w:rsidRPr="00000000">
              <w:rPr>
                <w:rtl w:val="0"/>
              </w:rPr>
            </w:r>
          </w:p>
        </w:tc>
        <w:tc>
          <w:tcPr/>
          <w:p w:rsidR="00000000" w:rsidDel="00000000" w:rsidRDefault="00000000" w14:paraId="0000001A" w:rsidP="00000000" w:rsidRPr="00000000">
            <w:pPr>
              <w:keepNext w:val="0"/>
              <w:keepLines w:val="0"/>
              <w:widowControl w:val="1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center"/>
              <w:ind w:left="0"/>
              <w:ind w:right="0"/>
              <w:ind w:firstLine="0"/>
              <w:pageBreakBefore w:val="0"/>
              <w:spacing w:before="0" w:after="0" w:line="240" w:lineRule="auto"/>
              <w:rPr>
                <w:b/>
                <w:u w:val="none"/>
                <w:strike w:val="0"/>
                <w:color w:val="000000"/>
                <w:smallCaps w:val="0"/>
                <w:shd w:fill="auto" w:val="clear"/>
              </w:rPr>
            </w:pPr>
          </w:p>
        </w:tc>
        <w:tc>
          <w:tcPr>
            <w:vAlign w:val="center"/>
          </w:tcPr>
          <w:p w:rsidR="00000000" w:rsidDel="00000000" w:rsidRDefault="00000000" w14:paraId="0000001B" w:rsidP="00000000" w:rsidRPr="00000000">
            <w:pPr>
              <w:jc w:val="center"/>
              <w:rPr>
                <w:b/>
                <w:i/>
              </w:rPr>
            </w:pPr>
            <w:r w:rsidR="00000000" w:rsidDel="00000000" w:rsidRPr="00000000">
              <w:rPr>
                <w:rtl w:val="0"/>
                <w:b/>
              </w:rPr>
              <w:t xml:space="preserve">Titolo del </w:t>
            </w:r>
            <w:r w:rsidR="00000000" w:rsidDel="00000000" w:rsidRPr="00000000">
              <w:rPr>
                <w:rtl w:val="0"/>
                <w:b/>
              </w:rPr>
              <w:t xml:space="preserve">Percorso formativo </w:t>
            </w:r>
            <w:r w:rsidR="00000000" w:rsidDel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  <w:trHeight w:val="582" w:hRule="atLeast"/>
        </w:trPr>
        <w:tc>
          <w:tcPr/>
          <w:p w:rsidR="00000000" w:rsidDel="00000000" w:rsidRDefault="00000000" w14:paraId="0000001C" w:rsidP="00000000" w:rsidRPr="00000000">
            <w:pPr>
              <w:keepNext w:val="0"/>
              <w:keepLines w:val="0"/>
              <w:widowControl w:val="1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pageBreakBefore w:val="0"/>
              <w:spacing w:before="0" w:after="0" w:line="240" w:lineRule="auto"/>
              <w:rPr>
                <w:b/>
                <w:i/>
                <w:u w:val="none"/>
                <w:strike w:val="0"/>
                <w:color w:val="000000"/>
                <w:smallCaps w:val="0"/>
                <w:shd w:fill="auto" w:val="clear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/>
          <w:p w:rsidR="00000000" w:rsidDel="00000000" w:rsidRDefault="00000000" w14:paraId="0000001D" w:rsidP="00000000" w:rsidRPr="00000000">
            <w:pPr>
              <w:keepNext w:val="0"/>
              <w:keepLines w:val="0"/>
              <w:widowControl w:val="1"/>
              <w:pBdr>
                <w:top w:val="nil" w:sz="0" w:color="auto" w:space="0"/>
                <w:bottom w:val="nil" w:sz="0" w:color="auto" w:space="0"/>
                <w:left w:val="nil" w:sz="0" w:color="auto" w:space="0"/>
                <w:right w:val="nil" w:sz="0" w:color="auto" w:space="0"/>
                <w:between w:val="nil" w:sz="0" w:color="auto" w:space="0"/>
              </w:pBdr>
              <w:shd w:fill="auto" w:val="clear"/>
              <w:jc w:val="left"/>
              <w:ind w:left="0"/>
              <w:ind w:right="0"/>
              <w:ind w:firstLine="0"/>
              <w:pageBreakBefore w:val="0"/>
              <w:spacing w:before="0" w:after="0" w:line="240" w:lineRule="auto"/>
              <w:rPr>
                <w:b/>
                <w:i/>
                <w:u w:val="none"/>
                <w:strike w:val="0"/>
                <w:color w:val="000000"/>
                <w:smallCaps w:val="0"/>
                <w:shd w:fill="auto" w:val="clear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tcBorders>
              <w:top w:val="single" w:sz="4" w:color="000000" w:space="0"/>
              <w:bottom w:val="single" w:sz="4" w:color="000000" w:space="0"/>
              <w:left w:val="single" w:sz="4" w:color="000000" w:space="0"/>
              <w:right w:val="single" w:sz="4" w:color="000000" w:space="0"/>
            </w:tcBorders>
          </w:tcPr>
          <w:p w:rsidR="00000000" w:rsidDel="00000000" w:rsidRDefault="00000000" w14:paraId="0000001E" w:rsidP="00000000" w:rsidRPr="00000000">
            <w:pPr>
              <w:jc w:val="both"/>
              <w:ind w:left="2"/>
              <w:ind w:firstLine="0"/>
              <w:spacing w:line="259" w:lineRule="auto"/>
            </w:pPr>
            <w:r>
              <w:t xml:space="preserve">                           Una questione di cuore: corso di primo soccorso</w:t>
            </w:r>
          </w:p>
        </w:tc>
      </w:tr>
    </w:tbl>
    <w:p w:rsidR="00000000" w:rsidDel="00000000" w:rsidRDefault="00000000" w14:paraId="0000001F" w:rsidP="00000000" w:rsidRPr="00000000">
      <w:pPr/>
      <w:r w:rsidR="00000000" w:rsidDel="00000000" w:rsidRPr="00000000">
        <w:rPr>
          <w:rtl w:val="0"/>
        </w:rPr>
      </w:r>
    </w:p>
    <w:p w:rsidR="00000000" w:rsidDel="00000000" w:rsidRDefault="00000000" w14:paraId="00000020" w:rsidP="00000000" w:rsidRPr="00000000">
      <w:pPr/>
      <w:r w:rsidR="00000000" w:rsidDel="00000000" w:rsidRPr="00000000">
        <w:rPr>
          <w:rtl w:val="0"/>
        </w:rPr>
      </w:r>
    </w:p>
    <w:p w:rsidR="00000000" w:rsidDel="00000000" w:rsidRDefault="00000000" w14:paraId="00000021" w:rsidP="00000000" w:rsidRPr="00000000">
      <w:pPr>
        <w:jc w:val="both"/>
        <w:spacing w:line="480" w:lineRule="auto"/>
      </w:pPr>
      <w:r w:rsidR="00000000" w:rsidDel="00000000" w:rsidRPr="00000000">
        <w:rPr>
          <w:rtl w:val="0"/>
        </w:rPr>
        <w:t>A tal fine, consapevole della responsabilità penale e della decadenza da eventuali benefici acquisiti nel caso di dichiarazioni mendaci, dichiara sotto la propria responsabilità quanto segue:</w:t>
      </w:r>
    </w:p>
    <w:p w:rsidR="00000000" w:rsidDel="00000000" w:rsidRDefault="00000000" w14:paraId="00000022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numPr>
          <w:ilvl w:val="0"/>
          <w:numId w:val="1"/>
        </w:numPr>
        <w:jc w:val="both"/>
        <w:ind w:left="720"/>
        <w:ind w:right="0"/>
        <w:ind w:hanging="360"/>
        <w:pageBreakBefore w:val="0"/>
        <w:spacing w:before="0" w:after="0" w:line="480" w:lineRule="auto"/>
      </w:pPr>
      <w:r w:rsidR="00000000" w:rsidDel="00000000" w:rsidRPr="00000000">
        <w:rPr>
          <w:rtl w:val="0"/>
          <w:i w:val="0"/>
          <w:u w:val="none"/>
          <w:strike w:val="0"/>
          <w:color w:val="000000"/>
          <w:smallCaps w:val="0"/>
          <w:shd w:fill="auto" w:val="clear"/>
        </w:rPr>
        <w:t>di essere cittadino ________________________;</w:t>
      </w:r>
    </w:p>
    <w:p w:rsidR="00000000" w:rsidDel="00000000" w:rsidRDefault="00000000" w14:paraId="00000023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numPr>
          <w:ilvl w:val="0"/>
          <w:numId w:val="1"/>
        </w:numPr>
        <w:jc w:val="both"/>
        <w:ind w:left="720"/>
        <w:ind w:right="0"/>
        <w:ind w:hanging="360"/>
        <w:pageBreakBefore w:val="0"/>
        <w:spacing w:before="0" w:after="0" w:line="480" w:lineRule="auto"/>
      </w:pPr>
      <w:r w:rsidR="00000000" w:rsidDel="00000000" w:rsidRPr="00000000">
        <w:rPr>
          <w:rtl w:val="0"/>
          <w:i w:val="0"/>
          <w:u w:val="none"/>
          <w:strike w:val="0"/>
          <w:color w:val="000000"/>
          <w:smallCaps w:val="0"/>
          <w:shd w:fill="auto" w:val="clear"/>
        </w:rPr>
        <w:t>di essere in godimento dei diritti politici;</w:t>
      </w:r>
    </w:p>
    <w:p w:rsidR="00000000" w:rsidDel="00000000" w:rsidRDefault="00000000" w14:paraId="00000024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numPr>
          <w:ilvl w:val="0"/>
          <w:numId w:val="1"/>
        </w:numPr>
        <w:jc w:val="both"/>
        <w:ind w:left="720"/>
        <w:ind w:right="0"/>
        <w:ind w:hanging="360"/>
        <w:pageBreakBefore w:val="0"/>
        <w:spacing w:before="0" w:after="0" w:line="480" w:lineRule="auto"/>
      </w:pPr>
      <w:r w:rsidR="00000000" w:rsidDel="00000000" w:rsidRPr="00000000">
        <w:rPr>
          <w:rtl w:val="0"/>
          <w:i w:val="0"/>
          <w:u w:val="none"/>
          <w:strike w:val="0"/>
          <w:color w:val="000000"/>
          <w:smallCaps w:val="0"/>
          <w:shd w:fill="auto" w:val="clear"/>
        </w:rPr>
        <w:t>di essere in possesso del titolo di studio ___________________ conseguito il ___________ c/o _______________________________ con votazione _______________;</w:t>
      </w:r>
    </w:p>
    <w:p w:rsidR="00000000" w:rsidDel="00000000" w:rsidRDefault="00000000" w14:paraId="00000025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numPr>
          <w:ilvl w:val="0"/>
          <w:numId w:val="1"/>
        </w:numPr>
        <w:jc w:val="both"/>
        <w:ind w:left="720"/>
        <w:ind w:right="0"/>
        <w:ind w:hanging="360"/>
        <w:pageBreakBefore w:val="0"/>
        <w:spacing w:before="0" w:after="0" w:line="480" w:lineRule="auto"/>
      </w:pPr>
      <w:r w:rsidR="00000000" w:rsidDel="00000000" w:rsidRPr="00000000">
        <w:rPr>
          <w:rtl w:val="0"/>
          <w:i w:val="0"/>
          <w:u w:val="none"/>
          <w:strike w:val="0"/>
          <w:color w:val="000000"/>
          <w:smallCaps w:val="0"/>
          <w:shd w:fill="auto" w:val="clear"/>
        </w:rPr>
        <w:t>di non avere subito condanne penali ovvero di avere subito le seguenti condanne  penali ____________________________________________________________________________;</w:t>
      </w:r>
    </w:p>
    <w:p w:rsidR="00000000" w:rsidDel="00000000" w:rsidRDefault="00000000" w14:paraId="00000026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numPr>
          <w:ilvl w:val="0"/>
          <w:numId w:val="1"/>
        </w:numPr>
        <w:jc w:val="both"/>
        <w:ind w:left="720"/>
        <w:ind w:right="0"/>
        <w:ind w:hanging="360"/>
        <w:pageBreakBefore w:val="0"/>
        <w:spacing w:before="0" w:after="0" w:line="480" w:lineRule="auto"/>
      </w:pPr>
      <w:r w:rsidR="00000000" w:rsidDel="00000000" w:rsidRPr="00000000">
        <w:rPr>
          <w:rtl w:val="0"/>
          <w:i w:val="0"/>
          <w:u w:val="none"/>
          <w:strike w:val="0"/>
          <w:color w:val="000000"/>
          <w:smallCaps w:val="0"/>
          <w:shd w:fill="auto" w:val="clear"/>
        </w:rPr>
        <w:t xml:space="preserve">di non avere procedimenti penali pendenti ovvero </w:t>
      </w:r>
      <w:r w:rsidR="00000000" w:rsidDel="00000000" w:rsidRPr="00000000">
        <w:rPr>
          <w:rtl w:val="0"/>
          <w:i/>
          <w:u w:val="none"/>
          <w:strike w:val="0"/>
          <w:color w:val="000000"/>
          <w:smallCaps w:val="0"/>
          <w:shd w:fill="auto" w:val="clear"/>
        </w:rPr>
        <w:t xml:space="preserve">di </w:t>
      </w:r>
      <w:r w:rsidR="00000000" w:rsidDel="00000000" w:rsidRPr="00000000">
        <w:rPr>
          <w:rtl w:val="0"/>
          <w:i w:val="0"/>
          <w:u w:val="none"/>
          <w:strike w:val="0"/>
          <w:color w:val="000000"/>
          <w:smallCaps w:val="0"/>
          <w:shd w:fill="auto" w:val="clear"/>
        </w:rPr>
        <w:t>avere i seguenti procedimenti  penali pendenti _________________________________________________________________________________</w:t>
      </w:r>
    </w:p>
    <w:p w:rsidR="00000000" w:rsidDel="00000000" w:rsidRDefault="00000000" w14:paraId="00000027" w:rsidP="00000000" w:rsidRPr="00000000">
      <w:pPr>
        <w:keepNext w:val="0"/>
        <w:keepLines w:val="0"/>
        <w:widowControl w:val="1"/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shd w:fill="auto" w:val="clear"/>
        <w:numPr>
          <w:ilvl w:val="0"/>
          <w:numId w:val="1"/>
        </w:numPr>
        <w:jc w:val="both"/>
        <w:ind w:left="720"/>
        <w:ind w:right="0"/>
        <w:ind w:hanging="360"/>
        <w:pageBreakBefore w:val="0"/>
        <w:spacing w:before="0" w:after="0" w:line="360" w:lineRule="auto"/>
      </w:pPr>
      <w:r w:rsidR="00000000" w:rsidDel="00000000" w:rsidRPr="00000000">
        <w:rPr>
          <w:rtl w:val="0"/>
          <w:i w:val="0"/>
          <w:u w:val="none"/>
          <w:strike w:val="0"/>
          <w:color w:val="000000"/>
          <w:smallCaps w:val="0"/>
          <w:shd w:fill="auto" w:val="clear"/>
        </w:rPr>
        <w:t xml:space="preserve">di aver preso visione del bando e di accettarne il contenuto. </w:t>
      </w:r>
    </w:p>
    <w:p w:rsidR="00000000" w:rsidDel="00000000" w:rsidRDefault="00000000" w14:paraId="00000028" w:rsidP="00000000" w:rsidRPr="00000000">
      <w:pPr/>
      <w:r w:rsidR="00000000" w:rsidDel="00000000" w:rsidRPr="00000000">
        <w:rPr>
          <w:rtl w:val="0"/>
        </w:rPr>
      </w:r>
    </w:p>
    <w:p w:rsidR="00000000" w:rsidDel="00000000" w:rsidRDefault="00000000" w14:paraId="00000029" w:rsidP="00000000" w:rsidRPr="00000000">
      <w:pPr/>
      <w:r w:rsidR="00000000" w:rsidDel="00000000" w:rsidRPr="00000000">
        <w:rPr>
          <w:rtl w:val="0"/>
        </w:rPr>
        <w:t>Il/la sottoscritto/a allega:</w:t>
      </w:r>
    </w:p>
    <w:p w:rsidR="00000000" w:rsidDel="00000000" w:rsidRDefault="00000000" w14:paraId="0000002A" w:rsidP="00000000" w:rsidRPr="00000000">
      <w:pPr/>
      <w:r w:rsidR="00000000" w:rsidDel="00000000" w:rsidRPr="00000000">
        <w:rPr>
          <w:rtl w:val="0"/>
        </w:rPr>
      </w:r>
    </w:p>
    <w:p w:rsidR="00000000" w:rsidDel="00000000" w:rsidRDefault="00000000" w14:paraId="0000002B" w:rsidP="00000000" w:rsidRPr="00000000">
      <w:pPr>
        <w:jc w:val="both"/>
      </w:pPr>
      <w:r>
        <w:rPr/>
        <w:t></w:t>
      </w:r>
      <w:r>
        <w:rPr/>
        <w:tab/>
      </w:r>
      <w:r>
        <w:rPr/>
        <w:t>autocertificazione/i dei titoli posseduti (allegato 1)</w:t>
      </w:r>
    </w:p>
    <w:p w:rsidR="00000000" w:rsidDel="00000000" w:rsidRDefault="00000000" w14:paraId="0000002C" w:rsidP="00000000" w:rsidRPr="00000000">
      <w:pPr>
        <w:jc w:val="both"/>
      </w:pPr>
      <w:r w:rsidR="00000000" w:rsidDel="00000000" w:rsidRPr="00000000">
        <w:rPr>
          <w:rtl w:val="0"/>
        </w:rPr>
      </w:r>
    </w:p>
    <w:p w:rsidR="00000000" w:rsidDel="00000000" w:rsidRDefault="00000000" w14:paraId="0000002D" w:rsidP="00000000" w:rsidRPr="00000000">
      <w:pPr/>
      <w:r>
        <w:rPr/>
        <w:t></w:t>
      </w:r>
      <w:r>
        <w:rPr/>
        <w:tab/>
      </w:r>
      <w:r>
        <w:rPr/>
        <w:t>curriculum Vitae in formato europeo (allegato 3)</w:t>
      </w:r>
    </w:p>
    <w:p w:rsidR="00000000" w:rsidDel="00000000" w:rsidRDefault="00000000" w14:paraId="0000002E" w:rsidP="00000000" w:rsidRPr="00000000">
      <w:pPr>
        <w:jc w:val="both"/>
        <w:spacing w:line="480" w:lineRule="auto"/>
        <w:rPr>
          <w:b/>
          <w:i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2F" w:rsidP="00000000" w:rsidRPr="00000000">
      <w:pPr>
        <w:jc w:val="both"/>
        <w:spacing w:line="480" w:lineRule="auto"/>
      </w:pPr>
      <w:r w:rsidR="00000000" w:rsidDel="00000000" w:rsidRPr="00000000">
        <w:rPr>
          <w:rtl w:val="0"/>
        </w:rPr>
        <w:t>Si autorizza il trattamento dei dati personali ai sensi legge 675/96 e del D.Lgs n° 196/03 e dichiara sotto la propria responsabilità che la documentazione presentata e/o allegata alla seguente istanza è conforme agli originali, che saranno presentati qualora fossero richiesti.</w:t>
      </w:r>
    </w:p>
    <w:p w:rsidR="00000000" w:rsidDel="00000000" w:rsidRDefault="00000000" w14:paraId="00000030" w:rsidP="00000000" w:rsidRPr="00000000">
      <w:pPr>
        <w:spacing w:line="480" w:lineRule="auto"/>
      </w:pPr>
      <w:r w:rsidR="00000000" w:rsidDel="00000000" w:rsidRPr="00000000">
        <w:rPr>
          <w:rtl w:val="0"/>
        </w:rPr>
        <w:t xml:space="preserve">Data _____________________                                                    </w:t>
      </w:r>
    </w:p>
    <w:p w:rsidR="00000000" w:rsidDel="00000000" w:rsidRDefault="00000000" w14:paraId="00000031" w:rsidP="00000000" w:rsidRPr="00000000">
      <w:pPr>
        <w:jc w:val="right"/>
        <w:spacing w:line="480" w:lineRule="auto"/>
      </w:pPr>
      <w:r w:rsidR="00000000" w:rsidDel="00000000" w:rsidRPr="00000000">
        <w:rPr>
          <w:rtl w:val="0"/>
        </w:rPr>
        <w:t>Firma__________________________</w:t>
      </w:r>
    </w:p>
    <w:p w:rsidR="00000000" w:rsidDel="00000000" w:rsidRDefault="00000000" w14:paraId="00000032" w:rsidP="00000000" w:rsidRPr="00000000">
      <w:pPr>
        <w:jc w:val="both"/>
      </w:pPr>
      <w:r w:rsidR="00000000" w:rsidDel="00000000" w:rsidRPr="00000000">
        <w:rPr>
          <w:rtl w:val="0"/>
        </w:rPr>
      </w:r>
    </w:p>
    <w:p w:rsidR="00000000" w:rsidDel="00000000" w:rsidRDefault="00000000" w14:paraId="00000033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center"/>
        <w:rPr>
          <w:b/>
          <w:highlight w:val="white"/>
        </w:rPr>
      </w:pPr>
      <w:r w:rsidR="00000000" w:rsidDel="00000000" w:rsidRPr="00000000">
        <w:rPr>
          <w:rtl w:val="0"/>
        </w:rPr>
      </w:r>
    </w:p>
    <w:p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center"/>
      </w:pPr>
      <w:r/>
    </w:p>
    <w:p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center"/>
      </w:pPr>
      <w:r/>
    </w:p>
    <w:p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center"/>
      </w:pPr>
      <w:r/>
    </w:p>
    <w:p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center"/>
      </w:pPr>
      <w:r/>
    </w:p>
    <w:p w:rsidR="00000000" w:rsidDel="00000000" w:rsidRDefault="00000000" w14:paraId="00000034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center"/>
        <w:rPr>
          <w:b/>
          <w:highlight w:val="white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35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center"/>
        <w:rPr>
          <w:b/>
          <w:highlight w:val="white"/>
        </w:rPr>
      </w:pPr>
      <w:r w:rsidR="00000000" w:rsidDel="00000000" w:rsidRPr="00000000">
        <w:rPr>
          <w:rtl w:val="0"/>
          <w:b/>
          <w:highlight w:val="white"/>
        </w:rPr>
        <w:t>INFORMATIVA</w:t>
      </w:r>
    </w:p>
    <w:p w:rsidR="00000000" w:rsidDel="00000000" w:rsidRDefault="00000000" w14:paraId="00000036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center"/>
        <w:rPr>
          <w:highlight w:val="white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37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576" w:lineRule="auto"/>
        <w:rPr>
          <w:highlight w:val="white"/>
        </w:rPr>
      </w:pPr>
      <w:r w:rsidR="00000000" w:rsidDel="00000000" w:rsidRPr="00000000">
        <w:rPr>
          <w:rtl w:val="0"/>
          <w:highlight w:val="white"/>
        </w:rPr>
        <w:t xml:space="preserve">Informiamo che </w:t>
      </w:r>
      <w:r w:rsidR="00000000" w:rsidDel="00000000" w:rsidRPr="00000000">
        <w:rPr>
          <w:rtl w:val="0"/>
          <w:b/>
          <w:highlight w:val="white"/>
        </w:rPr>
        <w:t>il Liceo Scientifico “G. Galilei”</w:t>
      </w:r>
      <w:r w:rsidR="00000000" w:rsidDel="00000000" w:rsidRPr="00000000">
        <w:rPr>
          <w:rtl w:val="0"/>
          <w:highlight w:val="white"/>
        </w:rPr>
        <w:t>in riferimento alle finalità istituzionali dell’istruzione e della formazione e ad ogni attività ad esse strumentale, raccoglie, registra, elabora, conserva e custodisce dati personali identificativi dei soggetti con i quali entra il relazione nell’ambito delle procedure per l’erogazione di servizi formativi.</w:t>
      </w:r>
    </w:p>
    <w:p w:rsidR="00000000" w:rsidDel="00000000" w:rsidRDefault="00000000" w14:paraId="00000038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576" w:lineRule="auto"/>
        <w:rPr>
          <w:highlight w:val="white"/>
        </w:rPr>
      </w:pPr>
      <w:r w:rsidR="00000000" w:rsidDel="00000000" w:rsidRPr="00000000">
        <w:rPr>
          <w:rtl w:val="0"/>
          <w:highlight w:val="white"/>
        </w:rPr>
        <w:t>In applicazione del D. Lgs 196/2003 e ss.mm., i dati personali sono trattati in modo lecito, secondo correttezza e con adozione di idonee misure di protezione relativamente all’ambiente in cui vengono custoditi, al sistema adottato per elaborarli, ai soggetti incaricati del trattamento.</w:t>
      </w:r>
    </w:p>
    <w:p w:rsidR="00000000" w:rsidDel="00000000" w:rsidRDefault="00000000" w14:paraId="00000039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576" w:lineRule="auto"/>
        <w:rPr>
          <w:highlight w:val="white"/>
        </w:rPr>
      </w:pPr>
      <w:r w:rsidR="00000000" w:rsidDel="00000000" w:rsidRPr="00000000">
        <w:rPr>
          <w:rtl w:val="0"/>
          <w:highlight w:val="white"/>
        </w:rPr>
        <w:t>Titolare del Trattamento dei dati è il Dirigente Scolastico, quale Rappresentante Legale dell’Istituto.</w:t>
      </w:r>
    </w:p>
    <w:p w:rsidR="00000000" w:rsidDel="00000000" w:rsidRDefault="00000000" w14:paraId="0000003A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576" w:lineRule="auto"/>
        <w:rPr>
          <w:highlight w:val="white"/>
        </w:rPr>
      </w:pPr>
      <w:r w:rsidR="00000000" w:rsidDel="00000000" w:rsidRPr="00000000">
        <w:rPr>
          <w:rtl w:val="0"/>
          <w:highlight w:val="white"/>
        </w:rPr>
        <w:t>Responsabile del Trattamento dei dati è il DSGA.</w:t>
      </w:r>
    </w:p>
    <w:p w:rsidR="00000000" w:rsidDel="00000000" w:rsidRDefault="00000000" w14:paraId="0000003B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576" w:lineRule="auto"/>
        <w:rPr>
          <w:highlight w:val="white"/>
        </w:rPr>
      </w:pPr>
      <w:r w:rsidR="00000000" w:rsidDel="00000000" w:rsidRPr="00000000">
        <w:rPr>
          <w:rtl w:val="0"/>
          <w:highlight w:val="white"/>
        </w:rPr>
        <w:t>Incaricati del Trattamento dei dati sono il personale addetto all’Ufficio di Segreteria, i componenti il gruppo di Progetto, il Tutor.</w:t>
      </w:r>
    </w:p>
    <w:p w:rsidR="00000000" w:rsidDel="00000000" w:rsidRDefault="00000000" w14:paraId="0000003C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576" w:lineRule="auto"/>
        <w:rPr>
          <w:highlight w:val="white"/>
        </w:rPr>
      </w:pPr>
      <w:r w:rsidR="00000000" w:rsidDel="00000000" w:rsidRPr="00000000">
        <w:rPr>
          <w:rtl w:val="0"/>
          <w:highlight w:val="white"/>
        </w:rPr>
        <w:t>I dati possono essere comunque trattati in relazione ad adempimenti relativi o connessi  alla gestione del progetto.</w:t>
      </w:r>
    </w:p>
    <w:p w:rsidR="00000000" w:rsidDel="00000000" w:rsidRDefault="00000000" w14:paraId="0000003D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576" w:lineRule="auto"/>
        <w:rPr>
          <w:highlight w:val="white"/>
        </w:rPr>
      </w:pPr>
      <w:r w:rsidR="00000000" w:rsidDel="00000000" w:rsidRPr="00000000">
        <w:rPr>
          <w:rtl w:val="0"/>
          <w:highlight w:val="white"/>
        </w:rPr>
        <w:t>I dati in nessun caso vengono comunicati a soggetti privati senza il preventivo consenso scritto dell’interessato.</w:t>
      </w:r>
    </w:p>
    <w:p w:rsidR="00000000" w:rsidDel="00000000" w:rsidRDefault="00000000" w14:paraId="0000003E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576" w:lineRule="auto"/>
        <w:rPr>
          <w:highlight w:val="white"/>
        </w:rPr>
      </w:pPr>
      <w:r w:rsidR="00000000" w:rsidDel="00000000" w:rsidRPr="00000000">
        <w:rPr>
          <w:rtl w:val="0"/>
          <w:highlight w:val="white"/>
        </w:rPr>
        <w:t>Al soggetto interessato sono riconosciuti il diritto di accesso ai dati personali e gli altri diritti definiti dall’art. 7 del D.Lgs 196/03 e ss.mm..</w:t>
      </w:r>
    </w:p>
    <w:p w:rsidR="00000000" w:rsidDel="00000000" w:rsidRDefault="00000000" w14:paraId="0000003F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spacing w:line="576" w:lineRule="auto"/>
        <w:rPr>
          <w:highlight w:val="white"/>
        </w:rPr>
      </w:pPr>
      <w:r w:rsidR="00000000" w:rsidDel="00000000" w:rsidRPr="00000000">
        <w:rPr>
          <w:rtl w:val="0"/>
          <w:highlight w:val="white"/>
        </w:rPr>
        <w:t>__l__ sottoscritt__, ricevuta l’informativa di cui all’art. 13 del D.Lgs. 196/03 e ss.mm., esprime il proprio consenso affinché i dati personali forniti con la presente richiesta possano essere trattati nel rispetto del D.Lgs per gli adempimenti connessi alla presente procedura.</w:t>
      </w:r>
    </w:p>
    <w:p w:rsidR="00000000" w:rsidDel="00000000" w:rsidRDefault="00000000" w14:paraId="00000040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rPr>
          <w:highlight w:val="white"/>
        </w:rPr>
      </w:pPr>
      <w:r w:rsidR="00000000" w:rsidDel="00000000" w:rsidRPr="00000000">
        <w:rPr>
          <w:rtl w:val="0"/>
        </w:rPr>
      </w:r>
    </w:p>
    <w:p w:rsidR="00000000" w:rsidDel="00000000" w:rsidRDefault="00000000" w14:paraId="00000041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rPr>
          <w:highlight w:val="white"/>
        </w:rPr>
      </w:pPr>
      <w:r>
        <w:rPr>
          <w:highlight w:val="white"/>
        </w:rPr>
        <w:t>Data _____________________</w:t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</w:p>
    <w:p w:rsidR="00000000" w:rsidDel="00000000" w:rsidRDefault="00000000" w14:paraId="00000042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both"/>
        <w:rPr>
          <w:highlight w:val="white"/>
        </w:rPr>
      </w:pP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>FIRMA  DEL RICHIEDENTE</w:t>
      </w:r>
    </w:p>
    <w:p w:rsidR="00000000" w:rsidDel="00000000" w:rsidRDefault="00000000" w14:paraId="00000043" w:rsidP="00000000" w:rsidRPr="00000000">
      <w:pPr>
        <w:pBdr>
          <w:top w:val="nil" w:sz="0" w:color="auto" w:space="0"/>
          <w:bottom w:val="nil" w:sz="0" w:color="auto" w:space="0"/>
          <w:left w:val="nil" w:sz="0" w:color="auto" w:space="0"/>
          <w:right w:val="nil" w:sz="0" w:color="auto" w:space="0"/>
          <w:between w:val="nil" w:sz="0" w:color="auto" w:space="0"/>
        </w:pBdr>
        <w:jc w:val="right"/>
        <w:rPr>
          <w:highlight w:val="white"/>
        </w:rPr>
      </w:pP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ab/>
      </w:r>
      <w:r>
        <w:rPr>
          <w:highlight w:val="white"/>
        </w:rPr>
        <w:t>___________________________________</w:t>
      </w:r>
    </w:p>
    <w:p w:rsidR="00000000" w:rsidDel="00000000" w:rsidRDefault="00000000" w14:paraId="00000044" w:rsidP="00000000" w:rsidRPr="00000000">
      <w:pPr/>
      <w:r w:rsidR="00000000" w:rsidDel="00000000" w:rsidRPr="00000000">
        <w:rPr>
          <w:rtl w:val="0"/>
        </w:rPr>
      </w:r>
    </w:p>
    <w:sectPr>
      <w:headerReference r:id="rId6" w:type="default"/>
      <w:footerReference r:id="rId7" w:type="default"/>
      <w:footerReference r:id="rId8" w:type="even"/>
      <w:pgNumType w:start="1"/>
      <w:pgSz w:w="11906" w:h="16838" w:orient="portrait"/>
      <w:pgMar w:left="567" w:right="567" w:top="2516" w:bottom="1134" w:header="709" w:footer="709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Times New Roman"/>
  <w:font w:name="Calibri"/>
  <w:font w:name="Caveat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  <w:font w:name="Kozuka Gothic Pro B"/>
  <w:font w:name="Cambria"/>
  <w:font w:name="Symbol"/>
  <w:font w:name="Courier New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3"/>
      <w:tblW w:w="10500.0" w:type="dxa"/>
      <w:jc w:val="left"/>
      <w:tblInd w:w="78.0" w:type="dxa"/>
      <w:tblBorders>
        <w:top w:color="000000" w:space="0" w:sz="0" w:val="nil"/>
        <w:left w:color="000000" w:space="0" w:sz="0" w:val="nil"/>
        <w:bottom w:color="000000" w:space="0" w:sz="4" w:val="single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1755"/>
      <w:gridCol w:w="8490"/>
      <w:gridCol w:w="255"/>
      <w:tblGridChange w:id="0">
        <w:tblGrid>
          <w:gridCol w:w="1755"/>
          <w:gridCol w:w="8490"/>
          <w:gridCol w:w="255"/>
        </w:tblGrid>
      </w:tblGridChange>
    </w:tblGrid>
    <w:tr>
      <w:trPr>
        <w:cantSplit w:val="0"/>
        <w:tblHeader w:val="0"/>
      </w:trPr>
      <w:tc>
        <w:tcPr>
          <w:shd w:fill="f5e3e3" w:val="clear"/>
          <w:vAlign w:val="center"/>
        </w:tcPr>
        <w:p w:rsidR="00000000" w:rsidDel="00000000" w:rsidP="00000000" w:rsidRDefault="00000000" w:rsidRPr="00000000" w14:paraId="00000046">
          <w:pPr>
            <w:ind w:right="0"/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935355" cy="956945"/>
                <wp:effectExtent b="0" l="0" r="0" t="0"/>
                <wp:docPr descr="newlogo160.png" id="1" name="image1.png"/>
                <a:graphic>
                  <a:graphicData uri="http://schemas.openxmlformats.org/drawingml/2006/picture">
                    <pic:pic>
                      <pic:nvPicPr>
                        <pic:cNvPr descr="newlogo160.pn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355" cy="95694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</w:tcPr>
        <w:p w:rsidR="00000000" w:rsidDel="00000000" w:rsidP="00000000" w:rsidRDefault="00000000" w:rsidRPr="00000000" w14:paraId="00000047">
          <w:pPr>
            <w:ind w:right="0"/>
            <w:jc w:val="center"/>
            <w:rPr>
              <w:rFonts w:ascii="Tahoma" w:cs="Tahoma" w:eastAsia="Tahoma" w:hAnsi="Tahoma"/>
              <w:b w:val="1"/>
              <w:sz w:val="28"/>
              <w:szCs w:val="28"/>
            </w:rPr>
          </w:pPr>
          <w:r w:rsidDel="00000000" w:rsidR="00000000" w:rsidRPr="00000000">
            <w:rPr/>
            <w:drawing>
              <wp:inline distB="0" distT="0" distL="0" distR="0">
                <wp:extent cx="5229225" cy="722044"/>
                <wp:effectExtent b="0" l="0" r="0" t="0"/>
                <wp:docPr descr="C:\Users\Lina Ciotta\Desktop\anno 2017-2018\Pubblicità PON\Loghi PON 2014-2020 (fse+fesr)_001.jpg" id="2" name="image2.jpg"/>
                <a:graphic>
                  <a:graphicData uri="http://schemas.openxmlformats.org/drawingml/2006/picture">
                    <pic:pic>
                      <pic:nvPicPr>
                        <pic:cNvPr descr="C:\Users\Lina Ciotta\Desktop\anno 2017-2018\Pubblicità PON\Loghi PON 2014-2020 (fse+fesr)_001.jpg" id="0" name="image2.jp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29225" cy="72204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8">
          <w:pPr>
            <w:ind w:right="0"/>
            <w:jc w:val="center"/>
            <w:rPr>
              <w:rFonts w:ascii="Caveat" w:cs="Caveat" w:eastAsia="Caveat" w:hAnsi="Caveat"/>
              <w:i w:val="1"/>
              <w:sz w:val="40"/>
              <w:szCs w:val="40"/>
            </w:rPr>
          </w:pPr>
          <w:r w:rsidDel="00000000" w:rsidR="00000000" w:rsidRPr="00000000">
            <w:rPr>
              <w:rFonts w:ascii="Caveat" w:cs="Caveat" w:eastAsia="Caveat" w:hAnsi="Caveat"/>
              <w:sz w:val="36"/>
              <w:szCs w:val="36"/>
              <w:rtl w:val="0"/>
            </w:rPr>
            <w:t xml:space="preserve">Investiamo nel vostro futuro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9">
          <w:pPr>
            <w:ind w:right="0"/>
            <w:jc w:val="center"/>
            <w:rPr>
              <w:rFonts w:ascii="Tahoma" w:cs="Tahoma" w:eastAsia="Tahoma" w:hAnsi="Tahoma"/>
              <w:i w:val="1"/>
              <w:sz w:val="12"/>
              <w:szCs w:val="1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A">
          <w:pPr>
            <w:ind w:right="0"/>
            <w:jc w:val="center"/>
            <w:rPr>
              <w:rFonts w:ascii="Tahoma" w:cs="Tahoma" w:eastAsia="Tahoma" w:hAnsi="Tahoma"/>
              <w:b w:val="1"/>
              <w:i w:val="1"/>
              <w:sz w:val="28"/>
              <w:szCs w:val="28"/>
            </w:rPr>
          </w:pPr>
          <w:r w:rsidDel="00000000" w:rsidR="00000000" w:rsidRPr="00000000">
            <w:rPr>
              <w:rFonts w:ascii="Tahoma" w:cs="Tahoma" w:eastAsia="Tahoma" w:hAnsi="Tahoma"/>
              <w:i w:val="1"/>
              <w:sz w:val="28"/>
              <w:szCs w:val="28"/>
              <w:rtl w:val="0"/>
            </w:rPr>
            <w:t xml:space="preserve">LICEO SCIENTIFICO “GALILEO GALILEI”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4B">
          <w:pPr>
            <w:ind w:right="0"/>
            <w:jc w:val="center"/>
            <w:rPr/>
          </w:pP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 “Scientifico, Scienze Applicate, Linguistico, Scienze</w:t>
          </w:r>
          <w:r w:rsidDel="00000000" w:rsidR="00000000" w:rsidRPr="00000000">
            <w:rPr>
              <w:rFonts w:ascii="Kozuka Gothic Pro B" w:cs="Kozuka Gothic Pro B" w:eastAsia="Kozuka Gothic Pro B" w:hAnsi="Kozuka Gothic Pro B"/>
              <w:i w:val="1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ahoma" w:cs="Tahoma" w:eastAsia="Tahoma" w:hAnsi="Tahoma"/>
              <w:i w:val="1"/>
              <w:sz w:val="20"/>
              <w:szCs w:val="20"/>
              <w:rtl w:val="0"/>
            </w:rPr>
            <w:t xml:space="preserve">Umane</w:t>
          </w:r>
          <w:r w:rsidDel="00000000" w:rsidR="00000000" w:rsidRPr="00000000">
            <w:rPr>
              <w:rtl w:val="0"/>
            </w:rPr>
          </w:r>
        </w:p>
      </w:tc>
      <w:tc>
        <w:tcPr>
          <w:shd w:fill="f5e3e3" w:val="clear"/>
          <w:vAlign w:val="center"/>
        </w:tcPr>
        <w:p w:rsidR="00000000" w:rsidDel="00000000" w:rsidP="00000000" w:rsidRDefault="00000000" w:rsidRPr="00000000" w14:paraId="0000004C">
          <w:pPr>
            <w:ind w:right="23"/>
            <w:jc w:val="center"/>
            <w:rPr>
              <w:i w:val="1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">
    <w:multiLevelType w:val="hybridMultilevel"/>
    <w:lvl w:ilvl="0">
      <w:numFmt w:val="decimal"/>
      <w:lvlText w:val="%1."/>
      <w:start w:val="1"/>
      <w:rPr/>
      <w:pPr>
        <w:ind w:left="720"/>
        <w:ind w:hanging="360"/>
      </w:pPr>
      <w:lvlJc w:val="left"/>
    </w:lvl>
    <w:lvl w:ilvl="1">
      <w:numFmt w:val="lowerLetter"/>
      <w:lvlText w:val="%2."/>
      <w:start w:val="1"/>
      <w:rPr/>
      <w:pPr>
        <w:ind w:left="1440"/>
        <w:ind w:hanging="360"/>
      </w:pPr>
      <w:lvlJc w:val="left"/>
    </w:lvl>
    <w:lvl w:ilvl="2">
      <w:numFmt w:val="lowerRoman"/>
      <w:lvlText w:val="%3."/>
      <w:start w:val="1"/>
      <w:rPr/>
      <w:pPr>
        <w:ind w:left="2160"/>
        <w:ind w:hanging="180"/>
      </w:pPr>
      <w:lvlJc w:val="right"/>
    </w:lvl>
    <w:lvl w:ilvl="3">
      <w:numFmt w:val="decimal"/>
      <w:lvlText w:val="%4."/>
      <w:start w:val="1"/>
      <w:rPr/>
      <w:pPr>
        <w:ind w:left="2880"/>
        <w:ind w:hanging="360"/>
      </w:pPr>
      <w:lvlJc w:val="left"/>
    </w:lvl>
    <w:lvl w:ilvl="4">
      <w:numFmt w:val="lowerLetter"/>
      <w:lvlText w:val="%5."/>
      <w:start w:val="1"/>
      <w:rPr/>
      <w:pPr>
        <w:ind w:left="3600"/>
        <w:ind w:hanging="360"/>
      </w:pPr>
      <w:lvlJc w:val="left"/>
    </w:lvl>
    <w:lvl w:ilvl="5">
      <w:numFmt w:val="lowerRoman"/>
      <w:lvlText w:val="%6."/>
      <w:start w:val="1"/>
      <w:rPr/>
      <w:pPr>
        <w:ind w:left="4320"/>
        <w:ind w:hanging="180"/>
      </w:pPr>
      <w:lvlJc w:val="right"/>
    </w:lvl>
    <w:lvl w:ilvl="6">
      <w:numFmt w:val="decimal"/>
      <w:lvlText w:val="%7."/>
      <w:start w:val="1"/>
      <w:rPr/>
      <w:pPr>
        <w:ind w:left="5040"/>
        <w:ind w:hanging="360"/>
      </w:pPr>
      <w:lvlJc w:val="left"/>
    </w:lvl>
    <w:lvl w:ilvl="7">
      <w:numFmt w:val="lowerLetter"/>
      <w:lvlText w:val="%8."/>
      <w:start w:val="1"/>
      <w:rPr/>
      <w:pPr>
        <w:ind w:left="5760"/>
        <w:ind w:hanging="360"/>
      </w:pPr>
      <w:lvlJc w:val="left"/>
    </w:lvl>
    <w:lvl w:ilvl="8">
      <w:numFmt w:val="lowerRoman"/>
      <w:lvlText w:val="%9."/>
      <w:start w:val="1"/>
      <w:rPr/>
      <w:pPr>
        <w:ind w:left="6480"/>
        <w:ind w:hanging="180"/>
      </w:pPr>
      <w:lvlJc w:val="right"/>
    </w:lvl>
  </w:abstractNum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1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>
    <w:rsidRoot val=""/>
  </w:rsid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veat-regular.ttf"/><Relationship Id="rId2" Type="http://schemas.openxmlformats.org/officeDocument/2006/relationships/font" Target="fonts/Caveat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