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TITOLO: La forza delle basi: ricominciamo da 3!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CODICE PROGETTO: 10.2.2A-FSEPON-CA-2021-158 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CODICE CUP: I63D21001100001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2160" w:firstLine="720"/>
        <w:rPr/>
      </w:pPr>
      <w:r w:rsidDel="00000000" w:rsidR="00000000" w:rsidRPr="00000000">
        <w:rPr>
          <w:rtl w:val="0"/>
        </w:rPr>
        <w:t xml:space="preserve">IL DIRIGENTE SCOLASTICO 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VISTO il Programma Operativo Nazionale 2014 - 2020 “Per la Scuola” finanziato dal Fondo Sociale Europeo a titolarità del Ministero della P.I.; 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VISTA la nota prot. n. AOODGEFID/9707 del 27-04-2021 Fondi Strutturali Europei – Programma Operativo Nazionale “Per la scuola, competenze e ambienti per l’apprendimento” 2014-2020. Asse I – Istruzione – Fondo Sociale Europeo (FSE). Programma Operativo Complementare Nazionale “Per la scuola, competenze e ambienti per l’apprendimento” 2014-2020. Asse I – Istruzione – Obiettivi specifici 10.1, 10.2 e 10.3 - Azioni 10.1.1, 10.2.2 e 10.3.1. – Realizzazione di percorsi educativi volti al potenziamento delle competenze e per l'aggregazione e la socializzazione delle studentesse e degli studenti nell'emergenza Covid-19 (Apprendimento e socialità); 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VISTO il progetto presentato da questa Istituzione Scolastica, al quale il Consiglio di Istituto ha aderito con delibera n° 2 del 27/05/2021; 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VISTA la nota prot. n. 17509 del 04 giugno 2021 con la quale l’Autorità di Gestione comunica all’Ufficio Scolastico Regionale per la campania l’approvazione dei progetti di inclusione sociale e lotta al disagio - unitamente all’elenco dei progetti autorizzati - ai sensi dell’Avviso MIUR AOODGEFID/9707 del 27 aprile 2021;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PRESO ATTO che questa Istituzione scolastica – con Lettera Prot. n. AOODGEFID17648 del 7 giugno 2021 - è stata autorizzata ad attuare il Progetto con Codice 10.2.2A-FSEPONCA-2021-158 per un importo pari a Euro 81.312 ; 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VISTE le disposizioni ed istruzioni per l’attuazione delle iniziative cofinanziate dai fondi strutturali europei 2014-2020; 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VISTA la Delibera n° 131/10 del Collegio docenti del 07/09/2021 di avvio del progetto; 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VISTA la Delibera n° 2 del 30/6/2021 del Consiglio di Istituto di iscrizione in bilancio del progetto nel Programma Annuale 2021 per un totale di € 81.312 eur; 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VISTE le Indicazioni operative; 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TENUTO CONTO delle norme sull’Autonomia delle Istituzioni Scolastiche previste dalla Legge 59/97, dal Decreto Lgs 112/98 e dal DPR 275/99; 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TENUTO CONTO del Regolamento di contabilità generale dello Stato: Legge 94/97 – D.lgs 297/94 – D.lgs 165/2001 – D. lgs 150/2009; 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TENUTO CONTO della delibera 109/4 del Collegio Docenti del 3/12/2018; 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VISTO il Decreto Interministeriale 129/2018 “Regolamento recante istruzioni generali sulla gestione amministrativi-contabile delle istituzioni scolastiche ai sensi dell’art. 1 – comma 143 L. 107/2015; 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VISTE le domande di partecipazione pervenute 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VISTO il verbale della Commissione di Valutazione Pon del 3/5/22 prot. 2472/IV-5</w:t>
      </w:r>
    </w:p>
    <w:p w:rsidR="00000000" w:rsidDel="00000000" w:rsidP="00000000" w:rsidRDefault="00000000" w:rsidRPr="00000000" w14:paraId="00000015">
      <w:pPr>
        <w:ind w:left="288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2880" w:firstLine="720"/>
        <w:rPr/>
      </w:pPr>
      <w:r w:rsidDel="00000000" w:rsidR="00000000" w:rsidRPr="00000000">
        <w:rPr>
          <w:rtl w:val="0"/>
        </w:rPr>
        <w:t xml:space="preserve">EMANA 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le graduatorie definitive con le assegnazioni delle funzioni di tutor ed esperto previste per i relativi moduli: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160" w:line="259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u w:val="single"/>
          <w:rtl w:val="0"/>
        </w:rPr>
        <w:t xml:space="preserve">La matematica che ci piace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Per la figura di tutor risultano pervenute le seguenti candidature con i relativi punteggi di autovalutazione:</w:t>
      </w:r>
    </w:p>
    <w:tbl>
      <w:tblPr>
        <w:tblStyle w:val="Table1"/>
        <w:tblW w:w="4500.0" w:type="dxa"/>
        <w:jc w:val="left"/>
        <w:tblInd w:w="4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500"/>
        <w:gridCol w:w="1500"/>
        <w:gridCol w:w="1500"/>
        <w:tblGridChange w:id="0">
          <w:tblGrid>
            <w:gridCol w:w="1500"/>
            <w:gridCol w:w="1500"/>
            <w:gridCol w:w="1500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Cognome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Nome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Punteggio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Zeuli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Maddalena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0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28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Bacchiani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Aida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3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36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Nigriello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Mariateresa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6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58</w:t>
            </w:r>
          </w:p>
        </w:tc>
      </w:tr>
    </w:tbl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160" w:line="259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Dopo aver verificato i punteggi, viene nominata tutor la prof.ssa Zeuli.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Ludo ergo disco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Risultano pervenute le seguenti candidature con i relativi punteggi di autovalutazione: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4500.0" w:type="dxa"/>
        <w:jc w:val="left"/>
        <w:tblInd w:w="4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500"/>
        <w:gridCol w:w="1500"/>
        <w:gridCol w:w="1500"/>
        <w:tblGridChange w:id="0">
          <w:tblGrid>
            <w:gridCol w:w="1500"/>
            <w:gridCol w:w="1500"/>
            <w:gridCol w:w="1500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gridSpan w:val="3"/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Tutor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Cognome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Nome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Punteggio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Napolitano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Anna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6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70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Nigriello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Mariateresa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9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58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Bacchiani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Aida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C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36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Zeuli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Maddalena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F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28</w:t>
            </w:r>
          </w:p>
        </w:tc>
      </w:tr>
    </w:tbl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4500.0" w:type="dxa"/>
        <w:jc w:val="left"/>
        <w:tblInd w:w="4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500"/>
        <w:gridCol w:w="1500"/>
        <w:gridCol w:w="1500"/>
        <w:tblGridChange w:id="0">
          <w:tblGrid>
            <w:gridCol w:w="1500"/>
            <w:gridCol w:w="1500"/>
            <w:gridCol w:w="1500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gridSpan w:val="3"/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Esperto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Cognome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Nome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Punteggio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Giliberti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Leonilda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9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62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Rambaldi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Adriana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C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Zeuli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Maddalena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F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28</w:t>
            </w:r>
          </w:p>
        </w:tc>
      </w:tr>
    </w:tbl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160" w:line="259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Dopo aver verificato i punteggi, viene nominato esperta la prof.ssa Giliberti e tutor la prof.ssa Napolitano.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Laboratorio di programmazione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  <w:t xml:space="preserve">Risultano pervenute le seguenti candidature con i relativi punteggi di autovalutazione:</w:t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</w:r>
    </w:p>
    <w:tbl>
      <w:tblPr>
        <w:tblStyle w:val="Table4"/>
        <w:tblW w:w="4500.0" w:type="dxa"/>
        <w:jc w:val="left"/>
        <w:tblInd w:w="4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500"/>
        <w:gridCol w:w="1500"/>
        <w:gridCol w:w="1500"/>
        <w:tblGridChange w:id="0">
          <w:tblGrid>
            <w:gridCol w:w="1500"/>
            <w:gridCol w:w="1500"/>
            <w:gridCol w:w="1500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gridSpan w:val="3"/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Esperto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Cognome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Nome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Punteggio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Ilardi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Luigi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F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41</w:t>
            </w:r>
          </w:p>
        </w:tc>
      </w:tr>
    </w:tbl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</w:r>
    </w:p>
    <w:tbl>
      <w:tblPr>
        <w:tblStyle w:val="Table5"/>
        <w:tblW w:w="4500.0" w:type="dxa"/>
        <w:jc w:val="left"/>
        <w:tblInd w:w="4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500"/>
        <w:gridCol w:w="1500"/>
        <w:gridCol w:w="1500"/>
        <w:tblGridChange w:id="0">
          <w:tblGrid>
            <w:gridCol w:w="1500"/>
            <w:gridCol w:w="1500"/>
            <w:gridCol w:w="1500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gridSpan w:val="3"/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Tutor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Cognome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Nome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Punteggio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Nigriello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Mariateresa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A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58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Bacchiani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Aida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D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36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Falzea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Rosaria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0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32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Zeuli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Maddalena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3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28</w:t>
            </w:r>
          </w:p>
        </w:tc>
      </w:tr>
    </w:tbl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pacing w:after="160" w:line="259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Dopo aver verificato i punteggi, viene nominato esperto il prof. Ilardi e tutor la prof.ssa Falzea.</w:t>
      </w:r>
    </w:p>
    <w:p w:rsidR="00000000" w:rsidDel="00000000" w:rsidP="00000000" w:rsidRDefault="00000000" w:rsidRPr="00000000" w14:paraId="00000076">
      <w:pPr>
        <w:rPr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Intelligenza artificiale: una macchina sa pensare?</w:t>
      </w:r>
    </w:p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rtl w:val="0"/>
        </w:rPr>
        <w:t xml:space="preserve">Risultano pervenute le seguenti candidature con i relativi punteggi di autovalutazione:</w:t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rtl w:val="0"/>
        </w:rPr>
      </w:r>
    </w:p>
    <w:tbl>
      <w:tblPr>
        <w:tblStyle w:val="Table6"/>
        <w:tblW w:w="4500.0" w:type="dxa"/>
        <w:jc w:val="left"/>
        <w:tblInd w:w="4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500"/>
        <w:gridCol w:w="1500"/>
        <w:gridCol w:w="1500"/>
        <w:tblGridChange w:id="0">
          <w:tblGrid>
            <w:gridCol w:w="1500"/>
            <w:gridCol w:w="1500"/>
            <w:gridCol w:w="1500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gridSpan w:val="3"/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Esperto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Cognome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Nome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Punteggio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Ilardi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Luigi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4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Zeuli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Maddalena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7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28</w:t>
            </w:r>
          </w:p>
        </w:tc>
      </w:tr>
    </w:tbl>
    <w:p w:rsidR="00000000" w:rsidDel="00000000" w:rsidP="00000000" w:rsidRDefault="00000000" w:rsidRPr="00000000" w14:paraId="0000008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rPr/>
      </w:pPr>
      <w:r w:rsidDel="00000000" w:rsidR="00000000" w:rsidRPr="00000000">
        <w:rPr>
          <w:rtl w:val="0"/>
        </w:rPr>
      </w:r>
    </w:p>
    <w:tbl>
      <w:tblPr>
        <w:tblStyle w:val="Table7"/>
        <w:tblW w:w="4500.0" w:type="dxa"/>
        <w:jc w:val="left"/>
        <w:tblInd w:w="4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500"/>
        <w:gridCol w:w="1500"/>
        <w:gridCol w:w="1500"/>
        <w:tblGridChange w:id="0">
          <w:tblGrid>
            <w:gridCol w:w="1500"/>
            <w:gridCol w:w="1500"/>
            <w:gridCol w:w="1500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gridSpan w:val="3"/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Tutor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Cognome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Nome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Punteggio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Nigriello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Mariateresa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2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58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Bacchiani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Aida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5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36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Falzea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Rosaria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8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32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Gravina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Mariagrazia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B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32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Zeuli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Maddalena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E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28</w:t>
            </w:r>
          </w:p>
        </w:tc>
      </w:tr>
    </w:tbl>
    <w:p w:rsidR="00000000" w:rsidDel="00000000" w:rsidP="00000000" w:rsidRDefault="00000000" w:rsidRPr="00000000" w14:paraId="0000009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spacing w:after="160" w:line="259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Dopo aver verificato i punteggi, viene nominato esperto il prof. Ilardi e tutor la prof.ssa Bacchiani.</w:t>
      </w:r>
    </w:p>
    <w:p w:rsidR="00000000" w:rsidDel="00000000" w:rsidP="00000000" w:rsidRDefault="00000000" w:rsidRPr="00000000" w14:paraId="000000A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rPr>
          <w:sz w:val="24"/>
          <w:szCs w:val="24"/>
          <w:u w:val="single"/>
        </w:rPr>
      </w:pPr>
      <w:r w:rsidDel="00000000" w:rsidR="00000000" w:rsidRPr="00000000">
        <w:rPr>
          <w:sz w:val="24"/>
          <w:szCs w:val="24"/>
          <w:u w:val="single"/>
          <w:rtl w:val="0"/>
        </w:rPr>
        <w:t xml:space="preserve">Lettura, comprensione e analisi dell’immagine:</w:t>
      </w:r>
    </w:p>
    <w:p w:rsidR="00000000" w:rsidDel="00000000" w:rsidP="00000000" w:rsidRDefault="00000000" w:rsidRPr="00000000" w14:paraId="000000A3">
      <w:pPr>
        <w:rPr/>
      </w:pPr>
      <w:r w:rsidDel="00000000" w:rsidR="00000000" w:rsidRPr="00000000">
        <w:rPr>
          <w:rtl w:val="0"/>
        </w:rPr>
        <w:t xml:space="preserve">Risultano pervenute le seguenti candidature con i relativi punteggi di autovalutazione:</w:t>
      </w:r>
    </w:p>
    <w:p w:rsidR="00000000" w:rsidDel="00000000" w:rsidP="00000000" w:rsidRDefault="00000000" w:rsidRPr="00000000" w14:paraId="000000A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4500.0" w:type="dxa"/>
        <w:jc w:val="left"/>
        <w:tblInd w:w="4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500"/>
        <w:gridCol w:w="1500"/>
        <w:gridCol w:w="1500"/>
        <w:tblGridChange w:id="0">
          <w:tblGrid>
            <w:gridCol w:w="1500"/>
            <w:gridCol w:w="1500"/>
            <w:gridCol w:w="1500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gridSpan w:val="3"/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Esperto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Cognome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Nome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Punteggio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Albano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Angelo Paolo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F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72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Napolitano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Anna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2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70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Giliberti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Leonilda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5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62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Himmel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Elisabetta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8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32</w:t>
            </w:r>
          </w:p>
        </w:tc>
      </w:tr>
    </w:tbl>
    <w:p w:rsidR="00000000" w:rsidDel="00000000" w:rsidP="00000000" w:rsidRDefault="00000000" w:rsidRPr="00000000" w14:paraId="000000B9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4500.0" w:type="dxa"/>
        <w:jc w:val="left"/>
        <w:tblInd w:w="4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500"/>
        <w:gridCol w:w="1500"/>
        <w:gridCol w:w="1500"/>
        <w:tblGridChange w:id="0">
          <w:tblGrid>
            <w:gridCol w:w="1500"/>
            <w:gridCol w:w="1500"/>
            <w:gridCol w:w="1500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gridSpan w:val="3"/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Tutor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Cognome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Nome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Punteggio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Nigriello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Mariateresa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3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58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Campone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Lucia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6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40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Bacchiani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Aida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9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36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Zeuli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Maddalena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C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28</w:t>
            </w:r>
          </w:p>
        </w:tc>
      </w:tr>
    </w:tbl>
    <w:p w:rsidR="00000000" w:rsidDel="00000000" w:rsidP="00000000" w:rsidRDefault="00000000" w:rsidRPr="00000000" w14:paraId="000000CD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spacing w:after="160" w:line="259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Dopo aver verificato i punteggi, viene nominato esperta la prof. ssa Napolitano e tutor la prof.ssa Campone.</w:t>
      </w:r>
    </w:p>
    <w:p w:rsidR="00000000" w:rsidDel="00000000" w:rsidP="00000000" w:rsidRDefault="00000000" w:rsidRPr="00000000" w14:paraId="000000CF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rPr>
          <w:sz w:val="24"/>
          <w:szCs w:val="24"/>
          <w:u w:val="single"/>
        </w:rPr>
      </w:pPr>
      <w:r w:rsidDel="00000000" w:rsidR="00000000" w:rsidRPr="00000000">
        <w:rPr>
          <w:sz w:val="24"/>
          <w:szCs w:val="24"/>
          <w:u w:val="single"/>
          <w:rtl w:val="0"/>
        </w:rPr>
        <w:t xml:space="preserve">Acqualab, mare nostrum</w:t>
      </w:r>
    </w:p>
    <w:p w:rsidR="00000000" w:rsidDel="00000000" w:rsidP="00000000" w:rsidRDefault="00000000" w:rsidRPr="00000000" w14:paraId="000000D1">
      <w:pPr>
        <w:rPr/>
      </w:pPr>
      <w:r w:rsidDel="00000000" w:rsidR="00000000" w:rsidRPr="00000000">
        <w:rPr>
          <w:rtl w:val="0"/>
        </w:rPr>
        <w:t xml:space="preserve">Risultano pervenute le seguenti candidature con i relativi punteggi di autovalutazione:</w:t>
      </w:r>
    </w:p>
    <w:p w:rsidR="00000000" w:rsidDel="00000000" w:rsidP="00000000" w:rsidRDefault="00000000" w:rsidRPr="00000000" w14:paraId="000000D2">
      <w:pPr>
        <w:rPr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4500.0" w:type="dxa"/>
        <w:jc w:val="left"/>
        <w:tblInd w:w="4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500"/>
        <w:gridCol w:w="1500"/>
        <w:gridCol w:w="1500"/>
        <w:tblGridChange w:id="0">
          <w:tblGrid>
            <w:gridCol w:w="1500"/>
            <w:gridCol w:w="1500"/>
            <w:gridCol w:w="1500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gridSpan w:val="3"/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Esperto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Cognome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Nome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Punteggio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Albano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Angelo Paolo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B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72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Rambaldi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Adriana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E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41</w:t>
            </w:r>
          </w:p>
        </w:tc>
      </w:tr>
    </w:tbl>
    <w:p w:rsidR="00000000" w:rsidDel="00000000" w:rsidP="00000000" w:rsidRDefault="00000000" w:rsidRPr="00000000" w14:paraId="000000DF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4500.0" w:type="dxa"/>
        <w:jc w:val="left"/>
        <w:tblInd w:w="4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500"/>
        <w:gridCol w:w="1500"/>
        <w:gridCol w:w="1500"/>
        <w:tblGridChange w:id="0">
          <w:tblGrid>
            <w:gridCol w:w="1500"/>
            <w:gridCol w:w="1500"/>
            <w:gridCol w:w="1500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gridSpan w:val="3"/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Tutor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Cognome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Nome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Punteggio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Nigriello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Mariateresa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8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58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Rambaldi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Adriana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B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Campone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Lucia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E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40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Bacchiani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Aida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1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36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Zeuli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Maddalena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4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28</w:t>
            </w:r>
          </w:p>
        </w:tc>
      </w:tr>
    </w:tbl>
    <w:p w:rsidR="00000000" w:rsidDel="00000000" w:rsidP="00000000" w:rsidRDefault="00000000" w:rsidRPr="00000000" w14:paraId="000000F5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spacing w:after="160" w:line="259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Dopo aver verificato i punteggi, viene nominato esperto il prof. Albano e tutor la prof.ssa Nigriello.</w:t>
      </w:r>
    </w:p>
    <w:p w:rsidR="00000000" w:rsidDel="00000000" w:rsidP="00000000" w:rsidRDefault="00000000" w:rsidRPr="00000000" w14:paraId="000000F7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u w:val="single"/>
          <w:rtl w:val="0"/>
        </w:rPr>
        <w:t xml:space="preserve">Aprender y descubrir: los lugares de los Borbones en Nápoles (I luoghi dei Borbone a Napoli)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rPr/>
      </w:pPr>
      <w:r w:rsidDel="00000000" w:rsidR="00000000" w:rsidRPr="00000000">
        <w:rPr>
          <w:rtl w:val="0"/>
        </w:rPr>
        <w:t xml:space="preserve">Risultano pervenute le seguenti candidature con i relativi punteggi di autovalutazione:</w:t>
      </w:r>
    </w:p>
    <w:p w:rsidR="00000000" w:rsidDel="00000000" w:rsidP="00000000" w:rsidRDefault="00000000" w:rsidRPr="00000000" w14:paraId="000000FA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4500.0" w:type="dxa"/>
        <w:jc w:val="left"/>
        <w:tblInd w:w="4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500"/>
        <w:gridCol w:w="1500"/>
        <w:gridCol w:w="1500"/>
        <w:tblGridChange w:id="0">
          <w:tblGrid>
            <w:gridCol w:w="1500"/>
            <w:gridCol w:w="1500"/>
            <w:gridCol w:w="1500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gridSpan w:val="3"/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Esperto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Cognome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Nome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Punteggio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Cacciuottolo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Clara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3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44</w:t>
            </w:r>
          </w:p>
        </w:tc>
      </w:tr>
    </w:tbl>
    <w:p w:rsidR="00000000" w:rsidDel="00000000" w:rsidP="00000000" w:rsidRDefault="00000000" w:rsidRPr="00000000" w14:paraId="0000010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4500.0" w:type="dxa"/>
        <w:jc w:val="left"/>
        <w:tblInd w:w="4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500"/>
        <w:gridCol w:w="1500"/>
        <w:gridCol w:w="1500"/>
        <w:tblGridChange w:id="0">
          <w:tblGrid>
            <w:gridCol w:w="1500"/>
            <w:gridCol w:w="1500"/>
            <w:gridCol w:w="1500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gridSpan w:val="3"/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Tutor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Cognome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Nome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Punteggio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Zeuli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Maddalena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D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28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Gravina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Mariagrazia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0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32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Nigriello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Mariateresa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3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58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Bacchiani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Aida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6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36</w:t>
            </w:r>
          </w:p>
        </w:tc>
      </w:tr>
    </w:tbl>
    <w:p w:rsidR="00000000" w:rsidDel="00000000" w:rsidP="00000000" w:rsidRDefault="00000000" w:rsidRPr="00000000" w14:paraId="00000117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spacing w:after="160" w:line="259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Dopo aver verificato i punteggi, viene nominata esperta la prof. Cacciuottolo e tutor la prof.ssa Gravina.</w:t>
      </w:r>
    </w:p>
    <w:p w:rsidR="00000000" w:rsidDel="00000000" w:rsidP="00000000" w:rsidRDefault="00000000" w:rsidRPr="00000000" w14:paraId="0000011A">
      <w:pPr>
        <w:rPr>
          <w:sz w:val="24"/>
          <w:szCs w:val="24"/>
          <w:u w:val="single"/>
        </w:rPr>
      </w:pPr>
      <w:r w:rsidDel="00000000" w:rsidR="00000000" w:rsidRPr="00000000">
        <w:rPr>
          <w:sz w:val="24"/>
          <w:szCs w:val="24"/>
          <w:u w:val="single"/>
          <w:rtl w:val="0"/>
        </w:rPr>
        <w:t xml:space="preserve">Una questione di cuore: CORSO DI PRIMO SOCCORSO</w:t>
      </w:r>
    </w:p>
    <w:p w:rsidR="00000000" w:rsidDel="00000000" w:rsidP="00000000" w:rsidRDefault="00000000" w:rsidRPr="00000000" w14:paraId="0000011B">
      <w:pPr>
        <w:rPr/>
      </w:pPr>
      <w:r w:rsidDel="00000000" w:rsidR="00000000" w:rsidRPr="00000000">
        <w:rPr>
          <w:rtl w:val="0"/>
        </w:rPr>
        <w:t xml:space="preserve">Risultano pervenute le seguenti candidature con i relativi punteggi di autovalutazione:</w:t>
      </w:r>
    </w:p>
    <w:p w:rsidR="00000000" w:rsidDel="00000000" w:rsidP="00000000" w:rsidRDefault="00000000" w:rsidRPr="00000000" w14:paraId="0000011C">
      <w:pPr>
        <w:rPr>
          <w:sz w:val="24"/>
          <w:szCs w:val="24"/>
        </w:rPr>
      </w:pPr>
      <w:r w:rsidDel="00000000" w:rsidR="00000000" w:rsidRPr="00000000">
        <w:rPr>
          <w:rtl w:val="0"/>
        </w:rPr>
        <w:t xml:space="preserve">Nessuna candidatura pervenuta per la figura di Esperto.</w:t>
      </w:r>
      <w:r w:rsidDel="00000000" w:rsidR="00000000" w:rsidRPr="00000000">
        <w:rPr>
          <w:rtl w:val="0"/>
        </w:rPr>
      </w:r>
    </w:p>
    <w:tbl>
      <w:tblPr>
        <w:tblStyle w:val="Table14"/>
        <w:tblW w:w="4500.0" w:type="dxa"/>
        <w:jc w:val="left"/>
        <w:tblInd w:w="4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500"/>
        <w:gridCol w:w="1500"/>
        <w:gridCol w:w="1500"/>
        <w:tblGridChange w:id="0">
          <w:tblGrid>
            <w:gridCol w:w="1500"/>
            <w:gridCol w:w="1500"/>
            <w:gridCol w:w="1500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gridSpan w:val="3"/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Tutor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Cognome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Nome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Punteggio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Carpentiero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Daniela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5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42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Zeuli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Maddalena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8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28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Campone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Lucia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B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40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Nigriello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Mariateresa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E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58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Bacchiani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Aida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1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36</w:t>
            </w:r>
          </w:p>
        </w:tc>
      </w:tr>
    </w:tbl>
    <w:p w:rsidR="00000000" w:rsidDel="00000000" w:rsidP="00000000" w:rsidRDefault="00000000" w:rsidRPr="00000000" w14:paraId="0000013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Dopo aver verificato i punteggi, viene nominata tutor la prof.ssa Carpentiero.</w:t>
      </w:r>
    </w:p>
    <w:p w:rsidR="00000000" w:rsidDel="00000000" w:rsidP="00000000" w:rsidRDefault="00000000" w:rsidRPr="00000000" w14:paraId="0000013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5">
      <w:pPr>
        <w:ind w:left="3600" w:firstLine="72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F.to (il dirigente scolastico)</w:t>
      </w:r>
    </w:p>
    <w:p w:rsidR="00000000" w:rsidDel="00000000" w:rsidP="00000000" w:rsidRDefault="00000000" w:rsidRPr="00000000" w14:paraId="00000136">
      <w:pPr>
        <w:ind w:left="3600" w:firstLine="72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prof. Fabio Maria Risolo</w:t>
      </w:r>
    </w:p>
    <w:p w:rsidR="00000000" w:rsidDel="00000000" w:rsidP="00000000" w:rsidRDefault="00000000" w:rsidRPr="00000000" w14:paraId="00000137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