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1E9" w:rsidRDefault="00D551E9">
      <w:pPr>
        <w:widowControl w:val="0"/>
        <w:spacing w:after="0" w:line="276" w:lineRule="auto"/>
        <w:ind w:left="0" w:right="0"/>
        <w:jc w:val="left"/>
        <w:rPr>
          <w:rFonts w:ascii="Times New Roman" w:eastAsia="Times New Roman" w:hAnsi="Times New Roman" w:cs="Times New Roman"/>
          <w:sz w:val="24"/>
          <w:szCs w:val="24"/>
        </w:rPr>
      </w:pPr>
    </w:p>
    <w:tbl>
      <w:tblPr>
        <w:tblStyle w:val="a"/>
        <w:tblW w:w="10305" w:type="dxa"/>
        <w:tblInd w:w="93"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740"/>
        <w:gridCol w:w="8310"/>
        <w:gridCol w:w="255"/>
      </w:tblGrid>
      <w:tr w:rsidR="00D551E9">
        <w:tc>
          <w:tcPr>
            <w:tcW w:w="1740" w:type="dxa"/>
            <w:shd w:val="clear" w:color="auto" w:fill="F5E3E3"/>
            <w:vAlign w:val="center"/>
          </w:tcPr>
          <w:p w:rsidR="00D551E9" w:rsidRDefault="004D7B78">
            <w:pPr>
              <w:spacing w:after="0" w:line="240" w:lineRule="auto"/>
              <w:ind w:left="0" w:right="0"/>
              <w:jc w:val="center"/>
            </w:pPr>
            <w:r>
              <w:rPr>
                <w:noProof/>
              </w:rPr>
              <w:drawing>
                <wp:inline distT="0" distB="0" distL="0" distR="0">
                  <wp:extent cx="935355" cy="956945"/>
                  <wp:effectExtent l="0" t="0" r="0" b="0"/>
                  <wp:docPr id="4" name="image2.png" descr="newlogo160.png"/>
                  <wp:cNvGraphicFramePr/>
                  <a:graphic xmlns:a="http://schemas.openxmlformats.org/drawingml/2006/main">
                    <a:graphicData uri="http://schemas.openxmlformats.org/drawingml/2006/picture">
                      <pic:pic xmlns:pic="http://schemas.openxmlformats.org/drawingml/2006/picture">
                        <pic:nvPicPr>
                          <pic:cNvPr id="0" name="image2.png" descr="newlogo160.png"/>
                          <pic:cNvPicPr preferRelativeResize="0"/>
                        </pic:nvPicPr>
                        <pic:blipFill>
                          <a:blip r:embed="rId7"/>
                          <a:srcRect/>
                          <a:stretch>
                            <a:fillRect/>
                          </a:stretch>
                        </pic:blipFill>
                        <pic:spPr>
                          <a:xfrm>
                            <a:off x="0" y="0"/>
                            <a:ext cx="935355" cy="956945"/>
                          </a:xfrm>
                          <a:prstGeom prst="rect">
                            <a:avLst/>
                          </a:prstGeom>
                          <a:ln/>
                        </pic:spPr>
                      </pic:pic>
                    </a:graphicData>
                  </a:graphic>
                </wp:inline>
              </w:drawing>
            </w:r>
          </w:p>
        </w:tc>
        <w:tc>
          <w:tcPr>
            <w:tcW w:w="8310" w:type="dxa"/>
            <w:shd w:val="clear" w:color="auto" w:fill="F5E3E3"/>
          </w:tcPr>
          <w:p w:rsidR="00D551E9" w:rsidRDefault="004D7B78">
            <w:pPr>
              <w:spacing w:after="0" w:line="240" w:lineRule="auto"/>
              <w:ind w:left="0" w:right="0"/>
              <w:jc w:val="center"/>
              <w:rPr>
                <w:rFonts w:ascii="Caveat" w:eastAsia="Caveat" w:hAnsi="Caveat" w:cs="Caveat"/>
                <w:i/>
                <w:sz w:val="40"/>
                <w:szCs w:val="40"/>
              </w:rPr>
            </w:pPr>
            <w:r>
              <w:rPr>
                <w:noProof/>
              </w:rPr>
              <w:drawing>
                <wp:inline distT="0" distB="0" distL="0" distR="0">
                  <wp:extent cx="5124450" cy="722044"/>
                  <wp:effectExtent l="0" t="0" r="0" b="0"/>
                  <wp:docPr id="3" name="image1.jpg" descr="C:\Users\Lina Ciotta\Desktop\anno 2017-2018\Pubblicità PON\Loghi PON 2014-2020 (fse+fesr)_001.jpg"/>
                  <wp:cNvGraphicFramePr/>
                  <a:graphic xmlns:a="http://schemas.openxmlformats.org/drawingml/2006/main">
                    <a:graphicData uri="http://schemas.openxmlformats.org/drawingml/2006/picture">
                      <pic:pic xmlns:pic="http://schemas.openxmlformats.org/drawingml/2006/picture">
                        <pic:nvPicPr>
                          <pic:cNvPr id="0" name="image1.jpg" descr="C:\Users\Lina Ciotta\Desktop\anno 2017-2018\Pubblicità PON\Loghi PON 2014-2020 (fse+fesr)_001.jpg"/>
                          <pic:cNvPicPr preferRelativeResize="0"/>
                        </pic:nvPicPr>
                        <pic:blipFill>
                          <a:blip r:embed="rId8"/>
                          <a:srcRect/>
                          <a:stretch>
                            <a:fillRect/>
                          </a:stretch>
                        </pic:blipFill>
                        <pic:spPr>
                          <a:xfrm>
                            <a:off x="0" y="0"/>
                            <a:ext cx="5124450" cy="722044"/>
                          </a:xfrm>
                          <a:prstGeom prst="rect">
                            <a:avLst/>
                          </a:prstGeom>
                          <a:ln/>
                        </pic:spPr>
                      </pic:pic>
                    </a:graphicData>
                  </a:graphic>
                </wp:inline>
              </w:drawing>
            </w:r>
          </w:p>
          <w:p w:rsidR="00D551E9" w:rsidRDefault="00D551E9">
            <w:pPr>
              <w:spacing w:after="0" w:line="240" w:lineRule="auto"/>
              <w:ind w:left="0" w:right="0"/>
              <w:jc w:val="center"/>
              <w:rPr>
                <w:rFonts w:ascii="Tahoma" w:eastAsia="Tahoma" w:hAnsi="Tahoma" w:cs="Tahoma"/>
                <w:i/>
                <w:sz w:val="12"/>
                <w:szCs w:val="12"/>
              </w:rPr>
            </w:pPr>
          </w:p>
          <w:p w:rsidR="00D551E9" w:rsidRDefault="004D7B78">
            <w:pPr>
              <w:spacing w:after="0" w:line="240" w:lineRule="auto"/>
              <w:ind w:left="0" w:right="0"/>
              <w:jc w:val="center"/>
              <w:rPr>
                <w:rFonts w:ascii="Tahoma" w:eastAsia="Tahoma" w:hAnsi="Tahoma" w:cs="Tahoma"/>
                <w:b/>
                <w:i/>
                <w:sz w:val="28"/>
                <w:szCs w:val="28"/>
              </w:rPr>
            </w:pPr>
            <w:r>
              <w:rPr>
                <w:rFonts w:ascii="Tahoma" w:eastAsia="Tahoma" w:hAnsi="Tahoma" w:cs="Tahoma"/>
                <w:i/>
                <w:sz w:val="28"/>
                <w:szCs w:val="28"/>
              </w:rPr>
              <w:t>LICEO SCIENTIFICO “GALILEO GALILEI”</w:t>
            </w:r>
          </w:p>
          <w:p w:rsidR="00D551E9" w:rsidRDefault="004D7B78">
            <w:pPr>
              <w:spacing w:after="0" w:line="240" w:lineRule="auto"/>
              <w:ind w:left="0" w:right="0"/>
              <w:jc w:val="center"/>
            </w:pPr>
            <w:r>
              <w:rPr>
                <w:rFonts w:ascii="Tahoma" w:eastAsia="Tahoma" w:hAnsi="Tahoma" w:cs="Tahoma"/>
                <w:i/>
                <w:sz w:val="20"/>
                <w:szCs w:val="20"/>
              </w:rPr>
              <w:t xml:space="preserve"> “Scientifico, Scienze Applicate, Linguistico, Scienze</w:t>
            </w:r>
            <w:r>
              <w:rPr>
                <w:rFonts w:ascii="Kozuka Gothic Pro B" w:eastAsia="Kozuka Gothic Pro B" w:hAnsi="Kozuka Gothic Pro B" w:cs="Kozuka Gothic Pro B"/>
                <w:i/>
                <w:sz w:val="20"/>
                <w:szCs w:val="20"/>
              </w:rPr>
              <w:t xml:space="preserve"> </w:t>
            </w:r>
            <w:r>
              <w:rPr>
                <w:rFonts w:ascii="Tahoma" w:eastAsia="Tahoma" w:hAnsi="Tahoma" w:cs="Tahoma"/>
                <w:i/>
                <w:sz w:val="20"/>
                <w:szCs w:val="20"/>
              </w:rPr>
              <w:t>Umane</w:t>
            </w:r>
          </w:p>
        </w:tc>
        <w:tc>
          <w:tcPr>
            <w:tcW w:w="255" w:type="dxa"/>
            <w:shd w:val="clear" w:color="auto" w:fill="F5E3E3"/>
            <w:vAlign w:val="center"/>
          </w:tcPr>
          <w:p w:rsidR="00D551E9" w:rsidRDefault="00D551E9">
            <w:pPr>
              <w:spacing w:after="0" w:line="240" w:lineRule="auto"/>
              <w:ind w:left="0" w:right="23"/>
              <w:jc w:val="center"/>
              <w:rPr>
                <w:i/>
              </w:rPr>
            </w:pPr>
          </w:p>
        </w:tc>
      </w:tr>
    </w:tbl>
    <w:p w:rsidR="00D551E9" w:rsidRDefault="00D551E9">
      <w:pPr>
        <w:tabs>
          <w:tab w:val="center" w:pos="4819"/>
          <w:tab w:val="right" w:pos="9638"/>
        </w:tabs>
        <w:spacing w:after="0" w:line="240" w:lineRule="auto"/>
        <w:ind w:left="0" w:right="0"/>
        <w:jc w:val="center"/>
        <w:rPr>
          <w:rFonts w:ascii="Times New Roman" w:eastAsia="Times New Roman" w:hAnsi="Times New Roman" w:cs="Times New Roman"/>
          <w:sz w:val="24"/>
          <w:szCs w:val="24"/>
        </w:rPr>
      </w:pPr>
    </w:p>
    <w:p w:rsidR="00D551E9" w:rsidRDefault="004D7B78">
      <w:pPr>
        <w:tabs>
          <w:tab w:val="center" w:pos="4819"/>
          <w:tab w:val="right" w:pos="9638"/>
        </w:tabs>
        <w:spacing w:after="0" w:line="240" w:lineRule="auto"/>
        <w:ind w:left="0" w:right="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 </w:t>
      </w:r>
      <w:r w:rsidR="00697D6C">
        <w:rPr>
          <w:rFonts w:ascii="Times New Roman" w:eastAsia="Times New Roman" w:hAnsi="Times New Roman" w:cs="Times New Roman"/>
          <w:sz w:val="24"/>
          <w:szCs w:val="24"/>
        </w:rPr>
        <w:t>2997</w:t>
      </w:r>
      <w:r>
        <w:rPr>
          <w:rFonts w:ascii="Times New Roman" w:eastAsia="Times New Roman" w:hAnsi="Times New Roman" w:cs="Times New Roman"/>
          <w:sz w:val="24"/>
          <w:szCs w:val="24"/>
        </w:rPr>
        <w:t>/IV-5</w:t>
      </w:r>
    </w:p>
    <w:tbl>
      <w:tblPr>
        <w:tblStyle w:val="a0"/>
        <w:tblW w:w="9923" w:type="dxa"/>
        <w:tblInd w:w="0" w:type="dxa"/>
        <w:tblLayout w:type="fixed"/>
        <w:tblLook w:val="0000" w:firstRow="0" w:lastRow="0" w:firstColumn="0" w:lastColumn="0" w:noHBand="0" w:noVBand="0"/>
      </w:tblPr>
      <w:tblGrid>
        <w:gridCol w:w="1205"/>
        <w:gridCol w:w="8718"/>
      </w:tblGrid>
      <w:tr w:rsidR="00D551E9">
        <w:trPr>
          <w:trHeight w:val="616"/>
        </w:trPr>
        <w:tc>
          <w:tcPr>
            <w:tcW w:w="1205" w:type="dxa"/>
            <w:shd w:val="clear" w:color="auto" w:fill="F2F2F2"/>
            <w:vAlign w:val="center"/>
          </w:tcPr>
          <w:p w:rsidR="00D551E9" w:rsidRDefault="004D7B78">
            <w:pPr>
              <w:spacing w:after="0" w:line="24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Oggetto:</w:t>
            </w:r>
          </w:p>
        </w:tc>
        <w:tc>
          <w:tcPr>
            <w:tcW w:w="8718" w:type="dxa"/>
            <w:shd w:val="clear" w:color="auto" w:fill="F2F2F2"/>
            <w:vAlign w:val="center"/>
          </w:tcPr>
          <w:p w:rsidR="00D551E9" w:rsidRDefault="004D7B78">
            <w:pPr>
              <w:spacing w:after="0" w:line="24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Bando interno per ricerca Alunni</w:t>
            </w:r>
          </w:p>
          <w:p w:rsidR="00D551E9" w:rsidRDefault="004D7B78">
            <w:pPr>
              <w:spacing w:after="0" w:line="24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_ Programmazione Fondi Strutturali 2014/2020 -</w:t>
            </w:r>
          </w:p>
          <w:p w:rsidR="00D551E9" w:rsidRDefault="00D551E9">
            <w:pPr>
              <w:spacing w:after="0" w:line="240" w:lineRule="auto"/>
              <w:ind w:left="0" w:right="0"/>
              <w:jc w:val="center"/>
              <w:rPr>
                <w:rFonts w:ascii="Times New Roman" w:eastAsia="Times New Roman" w:hAnsi="Times New Roman" w:cs="Times New Roman"/>
                <w:b/>
                <w:sz w:val="24"/>
                <w:szCs w:val="24"/>
              </w:rPr>
            </w:pPr>
          </w:p>
          <w:p w:rsidR="00D551E9" w:rsidRDefault="004D7B78">
            <w:pPr>
              <w:spacing w:after="0" w:line="24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D551E9" w:rsidRDefault="00D551E9">
            <w:pPr>
              <w:spacing w:after="0" w:line="240" w:lineRule="auto"/>
              <w:ind w:left="0" w:right="0"/>
              <w:jc w:val="left"/>
              <w:rPr>
                <w:rFonts w:ascii="Times New Roman" w:eastAsia="Times New Roman" w:hAnsi="Times New Roman" w:cs="Times New Roman"/>
                <w:b/>
                <w:sz w:val="24"/>
                <w:szCs w:val="24"/>
              </w:rPr>
            </w:pPr>
          </w:p>
        </w:tc>
      </w:tr>
    </w:tbl>
    <w:p w:rsidR="00D551E9" w:rsidRDefault="00D551E9">
      <w:pPr>
        <w:spacing w:after="12"/>
        <w:ind w:left="-5" w:right="0"/>
      </w:pPr>
    </w:p>
    <w:p w:rsidR="00D551E9" w:rsidRDefault="004D7B78">
      <w:pPr>
        <w:spacing w:after="0" w:line="259" w:lineRule="auto"/>
        <w:ind w:left="0" w:right="0"/>
        <w:jc w:val="left"/>
      </w:pPr>
      <w:r>
        <w:t xml:space="preserve"> </w:t>
      </w:r>
    </w:p>
    <w:p w:rsidR="00D551E9" w:rsidRDefault="004D7B78">
      <w:pPr>
        <w:spacing w:after="0" w:line="259" w:lineRule="auto"/>
        <w:ind w:left="0" w:right="0"/>
        <w:jc w:val="left"/>
      </w:pPr>
      <w:r>
        <w:t xml:space="preserve"> </w:t>
      </w:r>
    </w:p>
    <w:p w:rsidR="00D551E9" w:rsidRDefault="004D7B78">
      <w:pPr>
        <w:spacing w:after="0" w:line="259" w:lineRule="auto"/>
        <w:ind w:right="519"/>
        <w:jc w:val="right"/>
      </w:pPr>
      <w:r>
        <w:t xml:space="preserve">                                                                     All’Albo online </w:t>
      </w:r>
    </w:p>
    <w:p w:rsidR="00D551E9" w:rsidRDefault="004D7B78">
      <w:pPr>
        <w:spacing w:after="0" w:line="259" w:lineRule="auto"/>
        <w:ind w:left="21" w:right="0"/>
        <w:jc w:val="left"/>
      </w:pPr>
      <w:r>
        <w:t xml:space="preserve">                                               </w:t>
      </w:r>
      <w:r>
        <w:tab/>
        <w:t>Al sito internet: https://www.liceogalileinapoli.edu.it</w:t>
      </w:r>
    </w:p>
    <w:p w:rsidR="00D551E9" w:rsidRDefault="004D7B78">
      <w:pPr>
        <w:spacing w:after="0" w:line="259" w:lineRule="auto"/>
        <w:ind w:right="519"/>
        <w:jc w:val="right"/>
      </w:pPr>
      <w:r>
        <w:t xml:space="preserve">Agli atti della scuola </w:t>
      </w:r>
    </w:p>
    <w:p w:rsidR="00D551E9" w:rsidRDefault="004D7B78">
      <w:pPr>
        <w:spacing w:after="0" w:line="259" w:lineRule="auto"/>
        <w:ind w:left="0" w:right="0"/>
        <w:jc w:val="left"/>
      </w:pPr>
      <w:r>
        <w:t xml:space="preserve"> </w:t>
      </w:r>
    </w:p>
    <w:p w:rsidR="00D551E9" w:rsidRDefault="004D7B78">
      <w:pPr>
        <w:spacing w:after="0" w:line="259" w:lineRule="auto"/>
        <w:ind w:left="0" w:right="0"/>
        <w:jc w:val="left"/>
      </w:pPr>
      <w:r>
        <w:t xml:space="preserve"> </w:t>
      </w:r>
    </w:p>
    <w:p w:rsidR="00D551E9" w:rsidRDefault="004D7B78">
      <w:pPr>
        <w:spacing w:after="0" w:line="259" w:lineRule="auto"/>
        <w:ind w:left="0" w:right="0"/>
        <w:jc w:val="left"/>
      </w:pPr>
      <w:proofErr w:type="gramStart"/>
      <w:r>
        <w:rPr>
          <w:b/>
        </w:rPr>
        <w:t>Oggetto:  RIAPERTURA</w:t>
      </w:r>
      <w:proofErr w:type="gramEnd"/>
      <w:r>
        <w:rPr>
          <w:b/>
        </w:rPr>
        <w:t xml:space="preserve"> TERMINI AVVISO INTERNO PER CANDIDATURE CORSISTI ALUNNI. </w:t>
      </w:r>
    </w:p>
    <w:p w:rsidR="00D551E9" w:rsidRDefault="004D7B78">
      <w:pPr>
        <w:spacing w:after="0" w:line="259" w:lineRule="auto"/>
        <w:ind w:left="211" w:right="0"/>
        <w:jc w:val="left"/>
      </w:pPr>
      <w:r>
        <w:rPr>
          <w:b/>
        </w:rPr>
        <w:t xml:space="preserve"> </w:t>
      </w:r>
    </w:p>
    <w:p w:rsidR="00D551E9" w:rsidRDefault="004D7B78">
      <w:pPr>
        <w:spacing w:after="75" w:line="241" w:lineRule="auto"/>
        <w:ind w:left="0" w:right="1"/>
      </w:pPr>
      <w:r>
        <w:rPr>
          <w:sz w:val="20"/>
          <w:szCs w:val="20"/>
        </w:rPr>
        <w:t xml:space="preserve">Fondi Strutturali Europei – Programma Operativo Nazionale “Per la scuola, competenze e ambienti per l’apprendimento” 2014-2020. Avviso pubblico n. 9707 del 27/04/2021 “Realizzazione di percorsi educativi volti al potenziamento delle competenze e per l'aggregazione e la socializzazione delle studentesse e degli studenti nell'emergenza Covid-19 (Apprendimento e socialità)”. Asse I – Istruzione – Fondo Sociale Europeo (FSE). Obiettivi specifici 10.1, 10.2 e 10.3 - Azioni 10.1.1, 10.2.2 e 10.3.1. </w:t>
      </w:r>
    </w:p>
    <w:p w:rsidR="00D551E9" w:rsidRDefault="00D551E9">
      <w:pPr>
        <w:spacing w:after="75" w:line="241" w:lineRule="auto"/>
        <w:ind w:left="0" w:right="1"/>
      </w:pPr>
    </w:p>
    <w:p w:rsidR="00D551E9" w:rsidRDefault="004D7B78">
      <w:pPr>
        <w:spacing w:after="75" w:line="241" w:lineRule="auto"/>
        <w:ind w:left="0" w:right="1"/>
      </w:pPr>
      <w:r>
        <w:rPr>
          <w:b/>
          <w:sz w:val="24"/>
          <w:szCs w:val="24"/>
        </w:rPr>
        <w:t>TITOLO</w:t>
      </w:r>
      <w:r>
        <w:t xml:space="preserve">: La forza delle basi: ricominciamo da 3! </w:t>
      </w:r>
    </w:p>
    <w:p w:rsidR="00D551E9" w:rsidRDefault="004D7B78">
      <w:pPr>
        <w:spacing w:after="0" w:line="259" w:lineRule="auto"/>
        <w:ind w:left="-5" w:right="0"/>
        <w:jc w:val="left"/>
      </w:pPr>
      <w:r>
        <w:rPr>
          <w:b/>
          <w:sz w:val="24"/>
          <w:szCs w:val="24"/>
        </w:rPr>
        <w:t xml:space="preserve">CODICE PROGETTO: </w:t>
      </w:r>
      <w:r>
        <w:t>10.2.2A-FSEPON-CA-2021-158</w:t>
      </w:r>
    </w:p>
    <w:p w:rsidR="00D551E9" w:rsidRDefault="004D7B78">
      <w:pPr>
        <w:spacing w:after="0" w:line="259" w:lineRule="auto"/>
        <w:ind w:left="-5" w:right="0"/>
        <w:jc w:val="left"/>
      </w:pPr>
      <w:r>
        <w:rPr>
          <w:b/>
          <w:sz w:val="24"/>
          <w:szCs w:val="24"/>
        </w:rPr>
        <w:t xml:space="preserve">CODICE </w:t>
      </w:r>
      <w:proofErr w:type="gramStart"/>
      <w:r>
        <w:rPr>
          <w:b/>
          <w:sz w:val="24"/>
          <w:szCs w:val="24"/>
        </w:rPr>
        <w:t xml:space="preserve">CUP:  </w:t>
      </w:r>
      <w:r>
        <w:t>I</w:t>
      </w:r>
      <w:proofErr w:type="gramEnd"/>
      <w:r>
        <w:t>63D21001100001</w:t>
      </w:r>
    </w:p>
    <w:p w:rsidR="00D551E9" w:rsidRDefault="004D7B78">
      <w:pPr>
        <w:spacing w:after="0" w:line="259" w:lineRule="auto"/>
        <w:ind w:left="0" w:right="0"/>
        <w:jc w:val="center"/>
      </w:pPr>
      <w:r>
        <w:rPr>
          <w:b/>
        </w:rPr>
        <w:t>IL DIRIGENTE SCOLASTICO</w:t>
      </w:r>
    </w:p>
    <w:p w:rsidR="00D551E9" w:rsidRDefault="004D7B78">
      <w:pPr>
        <w:spacing w:after="0" w:line="259" w:lineRule="auto"/>
        <w:ind w:left="0" w:right="259"/>
        <w:jc w:val="center"/>
      </w:pPr>
      <w:r>
        <w:rPr>
          <w:b/>
        </w:rPr>
        <w:t xml:space="preserve"> </w:t>
      </w:r>
    </w:p>
    <w:p w:rsidR="00D551E9" w:rsidRDefault="004D7B78">
      <w:pPr>
        <w:ind w:left="-5" w:right="0"/>
      </w:pPr>
      <w:r>
        <w:rPr>
          <w:b/>
        </w:rPr>
        <w:t xml:space="preserve">VISTO </w:t>
      </w:r>
      <w:r>
        <w:t xml:space="preserve">il Programma Operativo Nazionale 2014 - 2020 “Per la Scuola” </w:t>
      </w:r>
      <w:r>
        <w:rPr>
          <w:b/>
        </w:rPr>
        <w:t>finanziato dal Fondo Sociale Europeo</w:t>
      </w:r>
      <w:r>
        <w:t xml:space="preserve"> a titolarità del Ministero della P.I.; </w:t>
      </w:r>
    </w:p>
    <w:p w:rsidR="00D551E9" w:rsidRDefault="004D7B78">
      <w:pPr>
        <w:ind w:left="-5" w:right="0"/>
      </w:pPr>
      <w:r>
        <w:rPr>
          <w:b/>
        </w:rPr>
        <w:t xml:space="preserve">VISTA </w:t>
      </w:r>
      <w:r>
        <w:t xml:space="preserve">la nota prot. n. AOODGEFID/9707 del 27-04-2021 Fondi Strutturali Europei – Programma Operativo Nazionale “Per la scuola, competenze e ambienti per l’apprendimento” 2014-2020. Asse I – Istruzione – Fondo Sociale Europeo (FSE). </w:t>
      </w:r>
    </w:p>
    <w:p w:rsidR="00D551E9" w:rsidRDefault="004D7B78">
      <w:pPr>
        <w:ind w:left="-5" w:right="0"/>
      </w:pPr>
      <w:r>
        <w:lastRenderedPageBreak/>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D551E9" w:rsidRDefault="004D7B78">
      <w:pPr>
        <w:ind w:left="-5" w:right="0"/>
      </w:pPr>
      <w:r>
        <w:rPr>
          <w:b/>
        </w:rPr>
        <w:t xml:space="preserve">VISTO </w:t>
      </w:r>
      <w:r>
        <w:t>il progetto presentato da questa Istituzione Scolastica, al quale il Consiglio di Istituto ha aderito con delibera n</w:t>
      </w:r>
      <w:proofErr w:type="gramStart"/>
      <w:r>
        <w:t>°  2</w:t>
      </w:r>
      <w:proofErr w:type="gramEnd"/>
      <w:r>
        <w:t xml:space="preserve"> del 27/05/2021; </w:t>
      </w:r>
    </w:p>
    <w:p w:rsidR="00D551E9" w:rsidRDefault="004D7B78">
      <w:pPr>
        <w:ind w:left="-5" w:right="0"/>
        <w:rPr>
          <w:highlight w:val="yellow"/>
        </w:rPr>
      </w:pPr>
      <w:r>
        <w:rPr>
          <w:b/>
        </w:rPr>
        <w:t>VISTA</w:t>
      </w:r>
      <w:r>
        <w:t xml:space="preserve"> la nota prot. n. 17509 del 04 giugno 2021 con la quale l’Autorità di Gestione comunica all’Ufficio Scolastico Regionale per la </w:t>
      </w:r>
      <w:r w:rsidR="00DE4D2F">
        <w:t>C</w:t>
      </w:r>
      <w:r>
        <w:t xml:space="preserve">ampania l’approvazione dei progetti di inclusione sociale e lotta al disagio - unitamente all’elenco dei progetti autorizzati - ai sensi dell’Avviso MIUR AOODGEFID/9707 del 27 aprile 2021; </w:t>
      </w:r>
    </w:p>
    <w:p w:rsidR="00D551E9" w:rsidRDefault="004D7B78">
      <w:pPr>
        <w:ind w:left="-5" w:right="0"/>
      </w:pPr>
      <w:r>
        <w:rPr>
          <w:b/>
        </w:rPr>
        <w:t>PRESO ATTO</w:t>
      </w:r>
      <w:r>
        <w:t xml:space="preserve"> che questa Istituzione scolastica – con Lettera Prot. n. AOODGEFID17648 del 7 giugno 2021 - è stata autorizzata ad attuare il Progetto con Codice 10.2.2A-FSEPON-CA-2021-</w:t>
      </w:r>
      <w:proofErr w:type="gramStart"/>
      <w:r>
        <w:t>158  per</w:t>
      </w:r>
      <w:proofErr w:type="gramEnd"/>
      <w:r>
        <w:t xml:space="preserve"> un importo pari a Euro  </w:t>
      </w:r>
      <w:r>
        <w:rPr>
          <w:b/>
        </w:rPr>
        <w:t>81.312 euro</w:t>
      </w:r>
      <w:r>
        <w:t xml:space="preserve">; </w:t>
      </w:r>
    </w:p>
    <w:p w:rsidR="00D551E9" w:rsidRDefault="004D7B78">
      <w:pPr>
        <w:ind w:left="-5" w:right="0"/>
      </w:pPr>
      <w:r>
        <w:rPr>
          <w:b/>
        </w:rPr>
        <w:t>VISTE</w:t>
      </w:r>
      <w:r>
        <w:t xml:space="preserve"> le disposizioni ed istruzioni per l’attuazione delle iniziative cofinanziate dai fondi strutturali europei 2014-2020; </w:t>
      </w:r>
    </w:p>
    <w:p w:rsidR="00D551E9" w:rsidRDefault="004D7B78">
      <w:pPr>
        <w:ind w:left="-5" w:right="0"/>
        <w:rPr>
          <w:highlight w:val="white"/>
        </w:rPr>
      </w:pPr>
      <w:proofErr w:type="gramStart"/>
      <w:r>
        <w:rPr>
          <w:b/>
          <w:highlight w:val="white"/>
        </w:rPr>
        <w:t xml:space="preserve">VISTA </w:t>
      </w:r>
      <w:r>
        <w:rPr>
          <w:highlight w:val="white"/>
        </w:rPr>
        <w:t xml:space="preserve"> la</w:t>
      </w:r>
      <w:proofErr w:type="gramEnd"/>
      <w:r>
        <w:rPr>
          <w:highlight w:val="white"/>
        </w:rPr>
        <w:t xml:space="preserve"> Delibera n° 131/10 del Collegio docenti del 07/09/2021 di avvio del progetto; </w:t>
      </w:r>
    </w:p>
    <w:p w:rsidR="00D551E9" w:rsidRDefault="004D7B78">
      <w:pPr>
        <w:ind w:left="-5" w:right="0"/>
      </w:pPr>
      <w:r>
        <w:rPr>
          <w:b/>
        </w:rPr>
        <w:t>VISTA</w:t>
      </w:r>
      <w:r>
        <w:t xml:space="preserve"> la Delibera n° 2 del 30/6/2021 del Consiglio di Istituto di iscrizione in bilancio del progetto nel Programma Annuale 2021 per un totale di </w:t>
      </w:r>
      <w:r>
        <w:rPr>
          <w:b/>
        </w:rPr>
        <w:t>€ 81.312 euro</w:t>
      </w:r>
      <w:r>
        <w:t xml:space="preserve">; </w:t>
      </w:r>
    </w:p>
    <w:p w:rsidR="00D551E9" w:rsidRDefault="004D7B78">
      <w:pPr>
        <w:ind w:left="-5" w:right="0"/>
      </w:pPr>
      <w:r>
        <w:rPr>
          <w:b/>
        </w:rPr>
        <w:t xml:space="preserve">VISTE </w:t>
      </w:r>
      <w:r>
        <w:t xml:space="preserve">le Indicazioni operative; </w:t>
      </w:r>
    </w:p>
    <w:p w:rsidR="00D551E9" w:rsidRDefault="004D7B78">
      <w:pPr>
        <w:ind w:left="-5" w:right="0"/>
      </w:pPr>
      <w:r>
        <w:rPr>
          <w:b/>
        </w:rPr>
        <w:t>TENUTO</w:t>
      </w:r>
      <w:r>
        <w:t xml:space="preserve"> </w:t>
      </w:r>
      <w:r>
        <w:rPr>
          <w:b/>
        </w:rPr>
        <w:t>CONTO</w:t>
      </w:r>
      <w:r>
        <w:t xml:space="preserve"> delle norme sull’Autonomia delle Istituzioni Scolastiche previste dalla Legge 59/97, dal Decreto Lgs 112/98 e dal DPR 275/99; </w:t>
      </w:r>
    </w:p>
    <w:p w:rsidR="00D551E9" w:rsidRDefault="004D7B78">
      <w:pPr>
        <w:ind w:left="-5" w:right="0"/>
      </w:pPr>
      <w:r>
        <w:rPr>
          <w:b/>
        </w:rPr>
        <w:t xml:space="preserve">TENUTO CONTO </w:t>
      </w:r>
      <w:r>
        <w:t xml:space="preserve">del Regolamento di contabilità generale dello Stato: Legge 94/97 – </w:t>
      </w:r>
      <w:proofErr w:type="spellStart"/>
      <w:r>
        <w:t>D.lgs</w:t>
      </w:r>
      <w:proofErr w:type="spellEnd"/>
      <w:r>
        <w:t xml:space="preserve"> 297/94 – </w:t>
      </w:r>
      <w:proofErr w:type="spellStart"/>
      <w:r>
        <w:t>D.lgs</w:t>
      </w:r>
      <w:proofErr w:type="spellEnd"/>
      <w:r>
        <w:t xml:space="preserve"> 165/2001 – D. lgs 150/2009; </w:t>
      </w:r>
    </w:p>
    <w:p w:rsidR="00D551E9" w:rsidRDefault="004D7B78">
      <w:pPr>
        <w:ind w:left="-5" w:right="0"/>
      </w:pPr>
      <w:r>
        <w:rPr>
          <w:b/>
        </w:rPr>
        <w:t xml:space="preserve">VISTO </w:t>
      </w:r>
      <w:r>
        <w:t>il Decreto Interministeriale 129/2018 “Regolamento recante istruzioni generali sulla gestione amministrativi-contabile delle istituzioni scolastiche ai sensi dell’art. 1 – comma 143 L. 107/2015;</w:t>
      </w:r>
    </w:p>
    <w:p w:rsidR="0023612B" w:rsidRDefault="0023612B">
      <w:pPr>
        <w:ind w:left="-5" w:right="0"/>
      </w:pPr>
      <w:bookmarkStart w:id="0" w:name="_GoBack"/>
      <w:bookmarkEnd w:id="0"/>
      <w:r>
        <w:rPr>
          <w:b/>
        </w:rPr>
        <w:t xml:space="preserve">VISTE </w:t>
      </w:r>
      <w:r w:rsidRPr="0023612B">
        <w:t xml:space="preserve">le </w:t>
      </w:r>
      <w:r w:rsidR="00DE4D2F">
        <w:t>n</w:t>
      </w:r>
      <w:r w:rsidR="00697D6C">
        <w:t xml:space="preserve">.7 </w:t>
      </w:r>
      <w:r w:rsidRPr="0023612B">
        <w:t>rinunce</w:t>
      </w:r>
      <w:r>
        <w:t xml:space="preserve"> pervenute in data 23/05/22 </w:t>
      </w:r>
      <w:r w:rsidR="00DE4D2F">
        <w:t>e assunte al nostro protocollo;</w:t>
      </w:r>
    </w:p>
    <w:p w:rsidR="00DE4D2F" w:rsidRDefault="00DE4D2F">
      <w:pPr>
        <w:ind w:left="-5" w:right="0"/>
      </w:pPr>
      <w:proofErr w:type="gramStart"/>
      <w:r>
        <w:rPr>
          <w:b/>
        </w:rPr>
        <w:t xml:space="preserve">TENUTO  </w:t>
      </w:r>
      <w:r>
        <w:t>conto</w:t>
      </w:r>
      <w:proofErr w:type="gramEnd"/>
      <w:r>
        <w:t xml:space="preserve"> </w:t>
      </w:r>
      <w:r w:rsidRPr="00DE4D2F">
        <w:t>che</w:t>
      </w:r>
      <w:r>
        <w:t xml:space="preserve"> il modulo è stato previsto per n.20 allievi</w:t>
      </w:r>
    </w:p>
    <w:p w:rsidR="00D551E9" w:rsidRDefault="004D7B78">
      <w:pPr>
        <w:spacing w:after="0" w:line="259" w:lineRule="auto"/>
        <w:ind w:left="58" w:right="0"/>
        <w:jc w:val="center"/>
      </w:pPr>
      <w:r>
        <w:rPr>
          <w:b/>
        </w:rPr>
        <w:t xml:space="preserve"> </w:t>
      </w:r>
    </w:p>
    <w:p w:rsidR="00D551E9" w:rsidRDefault="004D7B78">
      <w:pPr>
        <w:spacing w:after="0" w:line="259" w:lineRule="auto"/>
        <w:ind w:right="6"/>
        <w:jc w:val="center"/>
      </w:pPr>
      <w:r>
        <w:rPr>
          <w:b/>
        </w:rPr>
        <w:t xml:space="preserve">E M A N A </w:t>
      </w:r>
    </w:p>
    <w:p w:rsidR="00D551E9" w:rsidRDefault="004D7B78">
      <w:pPr>
        <w:spacing w:after="0" w:line="259" w:lineRule="auto"/>
        <w:ind w:left="58" w:right="0"/>
        <w:jc w:val="center"/>
      </w:pPr>
      <w:r>
        <w:rPr>
          <w:b/>
        </w:rPr>
        <w:t xml:space="preserve"> </w:t>
      </w:r>
    </w:p>
    <w:p w:rsidR="00D551E9" w:rsidRDefault="004D7B78">
      <w:pPr>
        <w:ind w:left="-5" w:right="0"/>
      </w:pPr>
      <w:r>
        <w:t xml:space="preserve">Il presente avviso di riapertura </w:t>
      </w:r>
      <w:proofErr w:type="gramStart"/>
      <w:r>
        <w:t>termini  per</w:t>
      </w:r>
      <w:proofErr w:type="gramEnd"/>
      <w:r>
        <w:t xml:space="preserve"> la selezione di Corsisti Alunni che riguarderà i seguenti Moduli formativi: </w:t>
      </w:r>
    </w:p>
    <w:tbl>
      <w:tblPr>
        <w:tblStyle w:val="a1"/>
        <w:tblW w:w="9825" w:type="dxa"/>
        <w:tblInd w:w="136" w:type="dxa"/>
        <w:tblLayout w:type="fixed"/>
        <w:tblLook w:val="0400" w:firstRow="0" w:lastRow="0" w:firstColumn="0" w:lastColumn="0" w:noHBand="0" w:noVBand="1"/>
      </w:tblPr>
      <w:tblGrid>
        <w:gridCol w:w="893"/>
        <w:gridCol w:w="3000"/>
        <w:gridCol w:w="3346"/>
        <w:gridCol w:w="2586"/>
      </w:tblGrid>
      <w:tr w:rsidR="00D551E9" w:rsidTr="004C2355">
        <w:trPr>
          <w:trHeight w:val="1032"/>
        </w:trPr>
        <w:tc>
          <w:tcPr>
            <w:tcW w:w="893" w:type="dxa"/>
            <w:tcBorders>
              <w:top w:val="single" w:sz="4" w:space="0" w:color="000000"/>
              <w:left w:val="single" w:sz="4" w:space="0" w:color="000000"/>
              <w:bottom w:val="single" w:sz="4" w:space="0" w:color="000000"/>
              <w:right w:val="single" w:sz="4" w:space="0" w:color="000000"/>
            </w:tcBorders>
            <w:shd w:val="clear" w:color="auto" w:fill="FFD966"/>
          </w:tcPr>
          <w:p w:rsidR="00D551E9" w:rsidRDefault="004D7B78">
            <w:pPr>
              <w:spacing w:line="259" w:lineRule="auto"/>
              <w:ind w:left="0" w:right="0"/>
              <w:jc w:val="left"/>
            </w:pPr>
            <w:r>
              <w:lastRenderedPageBreak/>
              <w:t xml:space="preserve"> </w:t>
            </w:r>
          </w:p>
        </w:tc>
        <w:tc>
          <w:tcPr>
            <w:tcW w:w="3000" w:type="dxa"/>
            <w:tcBorders>
              <w:top w:val="single" w:sz="4" w:space="0" w:color="000000"/>
              <w:left w:val="single" w:sz="4" w:space="0" w:color="000000"/>
              <w:bottom w:val="single" w:sz="4" w:space="0" w:color="000000"/>
              <w:right w:val="single" w:sz="4" w:space="0" w:color="000000"/>
            </w:tcBorders>
            <w:shd w:val="clear" w:color="auto" w:fill="FFD966"/>
          </w:tcPr>
          <w:p w:rsidR="00D551E9" w:rsidRDefault="004D7B78" w:rsidP="004C2355">
            <w:pPr>
              <w:spacing w:line="259" w:lineRule="auto"/>
              <w:ind w:left="9" w:right="0"/>
              <w:jc w:val="left"/>
            </w:pPr>
            <w:r>
              <w:rPr>
                <w:b/>
              </w:rPr>
              <w:t xml:space="preserve">TIPOLOGIA MODULO </w:t>
            </w:r>
          </w:p>
        </w:tc>
        <w:tc>
          <w:tcPr>
            <w:tcW w:w="3346" w:type="dxa"/>
            <w:tcBorders>
              <w:top w:val="single" w:sz="4" w:space="0" w:color="000000"/>
              <w:left w:val="single" w:sz="4" w:space="0" w:color="000000"/>
              <w:bottom w:val="single" w:sz="4" w:space="0" w:color="000000"/>
              <w:right w:val="single" w:sz="4" w:space="0" w:color="000000"/>
            </w:tcBorders>
            <w:shd w:val="clear" w:color="auto" w:fill="FFD966"/>
          </w:tcPr>
          <w:p w:rsidR="00D551E9" w:rsidRDefault="004D7B78" w:rsidP="004C2355">
            <w:pPr>
              <w:spacing w:line="259" w:lineRule="auto"/>
              <w:ind w:left="0" w:right="1"/>
              <w:jc w:val="left"/>
            </w:pPr>
            <w:r>
              <w:rPr>
                <w:b/>
              </w:rPr>
              <w:t xml:space="preserve">TITOLO </w:t>
            </w:r>
          </w:p>
        </w:tc>
        <w:tc>
          <w:tcPr>
            <w:tcW w:w="2586" w:type="dxa"/>
            <w:tcBorders>
              <w:top w:val="single" w:sz="4" w:space="0" w:color="000000"/>
              <w:left w:val="single" w:sz="4" w:space="0" w:color="000000"/>
              <w:bottom w:val="single" w:sz="4" w:space="0" w:color="000000"/>
              <w:right w:val="single" w:sz="4" w:space="0" w:color="000000"/>
            </w:tcBorders>
            <w:shd w:val="clear" w:color="auto" w:fill="FFD966"/>
          </w:tcPr>
          <w:p w:rsidR="00D551E9" w:rsidRDefault="004D7B78" w:rsidP="004C2355">
            <w:pPr>
              <w:spacing w:line="259" w:lineRule="auto"/>
              <w:ind w:left="-559" w:right="0"/>
              <w:jc w:val="left"/>
            </w:pPr>
            <w:r>
              <w:rPr>
                <w:b/>
              </w:rPr>
              <w:t xml:space="preserve">MONTE ORE </w:t>
            </w:r>
          </w:p>
          <w:p w:rsidR="00D551E9" w:rsidRDefault="004D7B78" w:rsidP="004C2355">
            <w:pPr>
              <w:spacing w:line="259" w:lineRule="auto"/>
              <w:ind w:left="-559" w:right="0"/>
              <w:jc w:val="left"/>
            </w:pPr>
            <w:r>
              <w:rPr>
                <w:b/>
              </w:rPr>
              <w:t xml:space="preserve">MODULO </w:t>
            </w:r>
          </w:p>
          <w:p w:rsidR="00D551E9" w:rsidRDefault="004D7B78" w:rsidP="004C2355">
            <w:pPr>
              <w:spacing w:line="259" w:lineRule="auto"/>
              <w:ind w:left="-559" w:right="0"/>
              <w:jc w:val="left"/>
            </w:pPr>
            <w:r>
              <w:rPr>
                <w:b/>
              </w:rPr>
              <w:t xml:space="preserve">DESTINATARI </w:t>
            </w:r>
          </w:p>
        </w:tc>
      </w:tr>
      <w:tr w:rsidR="00D551E9" w:rsidTr="004C2355">
        <w:trPr>
          <w:trHeight w:val="1379"/>
        </w:trPr>
        <w:tc>
          <w:tcPr>
            <w:tcW w:w="893"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328" w:hanging="566"/>
              <w:jc w:val="left"/>
            </w:pPr>
            <w:r>
              <w:t xml:space="preserve">1 </w:t>
            </w:r>
          </w:p>
        </w:tc>
        <w:tc>
          <w:tcPr>
            <w:tcW w:w="3000" w:type="dxa"/>
            <w:tcBorders>
              <w:top w:val="single" w:sz="4" w:space="0" w:color="000000"/>
              <w:left w:val="single" w:sz="4" w:space="0" w:color="000000"/>
              <w:bottom w:val="single" w:sz="4" w:space="0" w:color="000000"/>
              <w:right w:val="single" w:sz="4" w:space="0" w:color="000000"/>
            </w:tcBorders>
          </w:tcPr>
          <w:p w:rsidR="004C2355" w:rsidRDefault="004C2355" w:rsidP="004C2355">
            <w:pPr>
              <w:ind w:left="-590"/>
            </w:pPr>
            <w:r>
              <w:t xml:space="preserve">Competenza personale, sociale e capacità di imparare a imparare </w:t>
            </w:r>
          </w:p>
          <w:p w:rsidR="00D551E9" w:rsidRDefault="00D551E9">
            <w:pPr>
              <w:spacing w:line="259" w:lineRule="auto"/>
              <w:ind w:left="4" w:right="0"/>
              <w:jc w:val="left"/>
            </w:pPr>
          </w:p>
        </w:tc>
        <w:tc>
          <w:tcPr>
            <w:tcW w:w="3346" w:type="dxa"/>
            <w:tcBorders>
              <w:top w:val="single" w:sz="4" w:space="0" w:color="000000"/>
              <w:left w:val="single" w:sz="4" w:space="0" w:color="000000"/>
              <w:bottom w:val="single" w:sz="4" w:space="0" w:color="000000"/>
              <w:right w:val="single" w:sz="4" w:space="0" w:color="000000"/>
            </w:tcBorders>
          </w:tcPr>
          <w:p w:rsidR="004C2355" w:rsidRDefault="004C2355" w:rsidP="004C2355">
            <w:r>
              <w:t xml:space="preserve">Una questione di cuore: CORSO DI PRIMO SOCCORSO </w:t>
            </w:r>
          </w:p>
          <w:p w:rsidR="00D551E9" w:rsidRDefault="00D551E9">
            <w:pPr>
              <w:spacing w:line="259" w:lineRule="auto"/>
              <w:ind w:left="4" w:right="0"/>
              <w:jc w:val="left"/>
            </w:pPr>
          </w:p>
        </w:tc>
        <w:tc>
          <w:tcPr>
            <w:tcW w:w="2586" w:type="dxa"/>
            <w:tcBorders>
              <w:top w:val="single" w:sz="4" w:space="0" w:color="000000"/>
              <w:left w:val="single" w:sz="4" w:space="0" w:color="000000"/>
              <w:bottom w:val="single" w:sz="4" w:space="0" w:color="000000"/>
              <w:right w:val="single" w:sz="4" w:space="0" w:color="000000"/>
            </w:tcBorders>
          </w:tcPr>
          <w:p w:rsidR="00D551E9" w:rsidRDefault="004D7B78" w:rsidP="004C2355">
            <w:pPr>
              <w:spacing w:line="259" w:lineRule="auto"/>
              <w:ind w:left="-559" w:right="0"/>
            </w:pPr>
            <w:r>
              <w:t>30 ore</w:t>
            </w:r>
          </w:p>
          <w:p w:rsidR="00D551E9" w:rsidRDefault="004D7B78" w:rsidP="004C2355">
            <w:pPr>
              <w:ind w:left="-559"/>
            </w:pPr>
            <w:r>
              <w:t>Studenti di ogni classe</w:t>
            </w:r>
          </w:p>
        </w:tc>
      </w:tr>
    </w:tbl>
    <w:p w:rsidR="00D551E9" w:rsidRDefault="004D7B78">
      <w:pPr>
        <w:spacing w:after="0" w:line="259" w:lineRule="auto"/>
        <w:ind w:left="0" w:right="0"/>
        <w:jc w:val="left"/>
      </w:pPr>
      <w:r>
        <w:t xml:space="preserve"> </w:t>
      </w:r>
    </w:p>
    <w:p w:rsidR="00D551E9" w:rsidRDefault="004D7B78">
      <w:pPr>
        <w:spacing w:after="5"/>
        <w:ind w:left="-5" w:right="0"/>
      </w:pPr>
      <w:r>
        <w:t xml:space="preserve">Le attività si svolgeranno </w:t>
      </w:r>
      <w:proofErr w:type="spellStart"/>
      <w:r>
        <w:t>nell’a.s.</w:t>
      </w:r>
      <w:proofErr w:type="spellEnd"/>
      <w:r>
        <w:t xml:space="preserve"> 2021/22, alla presenza di un esperto e di un tutor. Considerato che i finanziamenti del Progetto sono a carico dell'Unione Europea e dello Stato Italiano, </w:t>
      </w:r>
      <w:r>
        <w:rPr>
          <w:b/>
        </w:rPr>
        <w:t>sulle famiglie non graverà alcuna spesa</w:t>
      </w:r>
      <w:r>
        <w:t xml:space="preserve">. Si precisa che: </w:t>
      </w:r>
    </w:p>
    <w:p w:rsidR="00D551E9" w:rsidRDefault="004D7B78">
      <w:pPr>
        <w:numPr>
          <w:ilvl w:val="0"/>
          <w:numId w:val="1"/>
        </w:numPr>
        <w:spacing w:after="12"/>
        <w:ind w:right="0" w:hanging="348"/>
      </w:pPr>
      <w:r>
        <w:t xml:space="preserve">Il numero massimo di corsisti per modulo non può superare le 25 unità </w:t>
      </w:r>
    </w:p>
    <w:p w:rsidR="00D551E9" w:rsidRDefault="004D7B78">
      <w:pPr>
        <w:numPr>
          <w:ilvl w:val="0"/>
          <w:numId w:val="1"/>
        </w:numPr>
        <w:spacing w:after="12"/>
        <w:ind w:right="0" w:hanging="348"/>
      </w:pPr>
      <w:r>
        <w:t xml:space="preserve">Il numero minimo di corsisti per modulo non può essere inferiore alle 15 unità </w:t>
      </w:r>
    </w:p>
    <w:p w:rsidR="00D551E9" w:rsidRDefault="004D7B78">
      <w:pPr>
        <w:numPr>
          <w:ilvl w:val="0"/>
          <w:numId w:val="1"/>
        </w:numPr>
        <w:spacing w:after="2"/>
        <w:ind w:right="0" w:hanging="348"/>
      </w:pPr>
      <w:r>
        <w:t xml:space="preserve">Valutando le tematiche di alcuni progetti, si aggiunge quale criterio di selezione degli alunni una quota pari al 30% da destinare alle eccellenze. </w:t>
      </w:r>
    </w:p>
    <w:p w:rsidR="00D551E9" w:rsidRDefault="004D7B78">
      <w:pPr>
        <w:numPr>
          <w:ilvl w:val="0"/>
          <w:numId w:val="1"/>
        </w:numPr>
        <w:spacing w:after="12"/>
        <w:ind w:right="0" w:hanging="348"/>
      </w:pPr>
      <w:r>
        <w:t xml:space="preserve">Farà fede la segnalazione da parte del docente di classe. </w:t>
      </w:r>
    </w:p>
    <w:p w:rsidR="00D551E9" w:rsidRDefault="004D7B78">
      <w:pPr>
        <w:spacing w:after="0"/>
        <w:ind w:left="-15" w:right="0" w:firstLine="720"/>
      </w:pPr>
      <w:r>
        <w:t xml:space="preserve">Nel caso di un numero di domande eccedente il massimo previsto, la selezione sarà effettuata sulla base di una graduatoria stilata seguendo, nell’ordine, i seguenti criteri deliberati dagli organi collegiali: </w:t>
      </w:r>
    </w:p>
    <w:p w:rsidR="00D551E9" w:rsidRDefault="004D7B78">
      <w:pPr>
        <w:spacing w:after="0" w:line="259" w:lineRule="auto"/>
        <w:ind w:left="720" w:right="0"/>
        <w:jc w:val="left"/>
      </w:pPr>
      <w:r>
        <w:t xml:space="preserve"> </w:t>
      </w:r>
    </w:p>
    <w:tbl>
      <w:tblPr>
        <w:tblStyle w:val="a2"/>
        <w:tblW w:w="8925" w:type="dxa"/>
        <w:tblInd w:w="1077" w:type="dxa"/>
        <w:tblLayout w:type="fixed"/>
        <w:tblLook w:val="0400" w:firstRow="0" w:lastRow="0" w:firstColumn="0" w:lastColumn="0" w:noHBand="0" w:noVBand="1"/>
      </w:tblPr>
      <w:tblGrid>
        <w:gridCol w:w="6105"/>
        <w:gridCol w:w="2820"/>
      </w:tblGrid>
      <w:tr w:rsidR="00D551E9">
        <w:trPr>
          <w:trHeight w:val="353"/>
        </w:trPr>
        <w:tc>
          <w:tcPr>
            <w:tcW w:w="6105"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0"/>
              <w:jc w:val="left"/>
            </w:pPr>
            <w:r>
              <w:rPr>
                <w:b/>
              </w:rPr>
              <w:t xml:space="preserve">CRITERI DI SELEZIONE </w:t>
            </w:r>
          </w:p>
        </w:tc>
        <w:tc>
          <w:tcPr>
            <w:tcW w:w="2820"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425" w:right="63"/>
              <w:jc w:val="left"/>
            </w:pPr>
            <w:r>
              <w:rPr>
                <w:b/>
              </w:rPr>
              <w:t xml:space="preserve">PUNTEGGIO </w:t>
            </w:r>
          </w:p>
        </w:tc>
      </w:tr>
      <w:tr w:rsidR="00D551E9">
        <w:trPr>
          <w:trHeight w:val="694"/>
        </w:trPr>
        <w:tc>
          <w:tcPr>
            <w:tcW w:w="6105"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0"/>
              <w:jc w:val="left"/>
            </w:pPr>
            <w:r>
              <w:t xml:space="preserve">Profitto scolastico deficitario </w:t>
            </w:r>
          </w:p>
        </w:tc>
        <w:tc>
          <w:tcPr>
            <w:tcW w:w="2820"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425" w:right="61"/>
              <w:jc w:val="left"/>
            </w:pPr>
            <w:r>
              <w:t xml:space="preserve">Da 0 a 8 punti </w:t>
            </w:r>
          </w:p>
        </w:tc>
      </w:tr>
      <w:tr w:rsidR="00D551E9">
        <w:trPr>
          <w:trHeight w:val="694"/>
        </w:trPr>
        <w:tc>
          <w:tcPr>
            <w:tcW w:w="6105"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0"/>
              <w:jc w:val="left"/>
            </w:pPr>
            <w:r>
              <w:t xml:space="preserve">Rischio di dispersione (frequenza incostante, demotivazione, …) </w:t>
            </w:r>
          </w:p>
        </w:tc>
        <w:tc>
          <w:tcPr>
            <w:tcW w:w="2820"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425" w:right="61"/>
              <w:jc w:val="left"/>
            </w:pPr>
            <w:r>
              <w:t xml:space="preserve">Da 0 a 8 punti </w:t>
            </w:r>
          </w:p>
        </w:tc>
      </w:tr>
      <w:tr w:rsidR="00D551E9">
        <w:trPr>
          <w:trHeight w:val="708"/>
        </w:trPr>
        <w:tc>
          <w:tcPr>
            <w:tcW w:w="6105"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0"/>
              <w:jc w:val="left"/>
            </w:pPr>
            <w:r>
              <w:t xml:space="preserve">Status socio-economico e culturale delle </w:t>
            </w:r>
            <w:proofErr w:type="gramStart"/>
            <w:r>
              <w:t>famiglie(</w:t>
            </w:r>
            <w:proofErr w:type="gramEnd"/>
            <w:r>
              <w:t xml:space="preserve">ISEE, titoli di studio,…) </w:t>
            </w:r>
          </w:p>
        </w:tc>
        <w:tc>
          <w:tcPr>
            <w:tcW w:w="2820"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425" w:right="61"/>
              <w:jc w:val="left"/>
            </w:pPr>
            <w:r>
              <w:t xml:space="preserve">Da 0 a 8 punti </w:t>
            </w:r>
          </w:p>
        </w:tc>
      </w:tr>
      <w:tr w:rsidR="00D551E9">
        <w:trPr>
          <w:trHeight w:val="710"/>
        </w:trPr>
        <w:tc>
          <w:tcPr>
            <w:tcW w:w="6105"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0" w:right="0"/>
              <w:jc w:val="left"/>
            </w:pPr>
            <w:r>
              <w:t xml:space="preserve">Eccellenze quota 30% </w:t>
            </w:r>
          </w:p>
        </w:tc>
        <w:tc>
          <w:tcPr>
            <w:tcW w:w="2820" w:type="dxa"/>
            <w:tcBorders>
              <w:top w:val="single" w:sz="4" w:space="0" w:color="000000"/>
              <w:left w:val="single" w:sz="4" w:space="0" w:color="000000"/>
              <w:bottom w:val="single" w:sz="4" w:space="0" w:color="000000"/>
              <w:right w:val="single" w:sz="4" w:space="0" w:color="000000"/>
            </w:tcBorders>
          </w:tcPr>
          <w:p w:rsidR="00D551E9" w:rsidRDefault="004D7B78">
            <w:pPr>
              <w:spacing w:line="259" w:lineRule="auto"/>
              <w:ind w:left="-425" w:right="676"/>
              <w:jc w:val="left"/>
            </w:pPr>
            <w:r>
              <w:t xml:space="preserve">8 punti </w:t>
            </w:r>
          </w:p>
        </w:tc>
      </w:tr>
    </w:tbl>
    <w:p w:rsidR="00D551E9" w:rsidRDefault="004D7B78">
      <w:pPr>
        <w:spacing w:after="0" w:line="259" w:lineRule="auto"/>
        <w:ind w:left="720" w:right="0"/>
        <w:jc w:val="left"/>
      </w:pPr>
      <w:r>
        <w:t xml:space="preserve"> </w:t>
      </w:r>
    </w:p>
    <w:p w:rsidR="00D551E9" w:rsidRDefault="004D7B78">
      <w:pPr>
        <w:spacing w:after="0"/>
        <w:ind w:left="-15" w:right="0" w:firstLine="720"/>
      </w:pPr>
      <w: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D551E9" w:rsidRDefault="004D7B78">
      <w:pPr>
        <w:spacing w:after="2" w:line="239" w:lineRule="auto"/>
        <w:ind w:left="360" w:right="4863" w:firstLine="360"/>
        <w:jc w:val="left"/>
      </w:pPr>
      <w:r>
        <w:t xml:space="preserve">Si invitano i sigg. genitori a compilare:  </w:t>
      </w:r>
    </w:p>
    <w:p w:rsidR="00D551E9" w:rsidRDefault="00D551E9">
      <w:pPr>
        <w:spacing w:after="2" w:line="239" w:lineRule="auto"/>
        <w:ind w:left="360" w:right="4863" w:firstLine="360"/>
        <w:jc w:val="left"/>
      </w:pPr>
    </w:p>
    <w:p w:rsidR="00D551E9" w:rsidRDefault="004D7B78">
      <w:pPr>
        <w:numPr>
          <w:ilvl w:val="0"/>
          <w:numId w:val="2"/>
        </w:numPr>
        <w:pBdr>
          <w:top w:val="nil"/>
          <w:left w:val="nil"/>
          <w:bottom w:val="nil"/>
          <w:right w:val="nil"/>
          <w:between w:val="nil"/>
        </w:pBdr>
        <w:spacing w:after="0" w:line="239" w:lineRule="auto"/>
        <w:ind w:right="4863"/>
        <w:jc w:val="left"/>
      </w:pPr>
      <w:r>
        <w:rPr>
          <w:color w:val="000000"/>
        </w:rPr>
        <w:t xml:space="preserve">Istanza di partecipazione; </w:t>
      </w:r>
    </w:p>
    <w:p w:rsidR="00D551E9" w:rsidRDefault="004D7B78">
      <w:pPr>
        <w:numPr>
          <w:ilvl w:val="0"/>
          <w:numId w:val="2"/>
        </w:numPr>
        <w:pBdr>
          <w:top w:val="nil"/>
          <w:left w:val="nil"/>
          <w:bottom w:val="nil"/>
          <w:right w:val="nil"/>
          <w:between w:val="nil"/>
        </w:pBdr>
        <w:spacing w:after="2" w:line="239" w:lineRule="auto"/>
        <w:ind w:right="4863"/>
        <w:jc w:val="left"/>
      </w:pPr>
      <w:r>
        <w:rPr>
          <w:color w:val="000000"/>
        </w:rPr>
        <w:t xml:space="preserve">Scheda notizie alunno. </w:t>
      </w:r>
    </w:p>
    <w:p w:rsidR="00D551E9" w:rsidRDefault="004D7B78">
      <w:pPr>
        <w:spacing w:after="0" w:line="259" w:lineRule="auto"/>
        <w:ind w:left="720" w:right="0"/>
        <w:jc w:val="left"/>
      </w:pPr>
      <w:r>
        <w:lastRenderedPageBreak/>
        <w:t xml:space="preserve"> </w:t>
      </w:r>
    </w:p>
    <w:p w:rsidR="00D551E9" w:rsidRDefault="004D7B78">
      <w:pPr>
        <w:spacing w:after="0" w:line="259" w:lineRule="auto"/>
        <w:ind w:left="0" w:right="603"/>
        <w:jc w:val="center"/>
        <w:rPr>
          <w:highlight w:val="yellow"/>
        </w:rPr>
      </w:pPr>
      <w:r>
        <w:rPr>
          <w:b/>
          <w:highlight w:val="yellow"/>
          <w:u w:val="single"/>
        </w:rPr>
        <w:t>Termine di presentazione della domanda: ore 12.00 del 2</w:t>
      </w:r>
      <w:r w:rsidR="004C2355">
        <w:rPr>
          <w:b/>
          <w:highlight w:val="yellow"/>
          <w:u w:val="single"/>
        </w:rPr>
        <w:t>6</w:t>
      </w:r>
      <w:r>
        <w:rPr>
          <w:b/>
          <w:highlight w:val="yellow"/>
          <w:u w:val="single"/>
        </w:rPr>
        <w:t xml:space="preserve"> </w:t>
      </w:r>
      <w:r w:rsidR="004C2355">
        <w:rPr>
          <w:b/>
          <w:highlight w:val="yellow"/>
          <w:u w:val="single"/>
        </w:rPr>
        <w:t>maggio</w:t>
      </w:r>
      <w:r>
        <w:rPr>
          <w:b/>
          <w:highlight w:val="yellow"/>
          <w:u w:val="single"/>
        </w:rPr>
        <w:t xml:space="preserve"> 2022 </w:t>
      </w:r>
      <w:r>
        <w:rPr>
          <w:b/>
          <w:highlight w:val="yellow"/>
        </w:rPr>
        <w:t xml:space="preserve">    </w:t>
      </w:r>
    </w:p>
    <w:p w:rsidR="00D551E9" w:rsidRDefault="004D7B78">
      <w:pPr>
        <w:spacing w:after="0" w:line="259" w:lineRule="auto"/>
        <w:ind w:left="720" w:right="0"/>
        <w:jc w:val="left"/>
      </w:pPr>
      <w:r>
        <w:rPr>
          <w:b/>
        </w:rPr>
        <w:t xml:space="preserve"> </w:t>
      </w:r>
    </w:p>
    <w:p w:rsidR="00D551E9" w:rsidRDefault="004D7B78">
      <w:pPr>
        <w:spacing w:after="0"/>
        <w:ind w:left="-5" w:right="0"/>
      </w:pPr>
      <w:r>
        <w:t xml:space="preserve">I modelli, debitamente compilati, potranno essere consegnati presso la segreteria del Liceo Galilei, Via San Domenico 108 - oppure inviati per email inserendo come oggetto: “Candidatura PON” all’indirizzo </w:t>
      </w:r>
      <w:hyperlink r:id="rId9">
        <w:r>
          <w:rPr>
            <w:color w:val="1155CC"/>
            <w:u w:val="single"/>
          </w:rPr>
          <w:t>naps860005@istruzione.it</w:t>
        </w:r>
      </w:hyperlink>
      <w:r>
        <w:t xml:space="preserve"> . </w:t>
      </w:r>
      <w:r>
        <w:rPr>
          <w:b/>
        </w:rPr>
        <w:t xml:space="preserve">Non sono ammesse domande redatte su modello non conforme a quello allegato al presente Avviso.  </w:t>
      </w:r>
    </w:p>
    <w:p w:rsidR="00D551E9" w:rsidRDefault="004D7B78">
      <w:pPr>
        <w:spacing w:after="0"/>
        <w:ind w:left="-5" w:right="0"/>
      </w:pPr>
      <w:r>
        <w:t xml:space="preserve">Per informazioni rivolgersi alla Segreteria della Scuola durante il normale orario di apertura al pubblico. </w:t>
      </w:r>
    </w:p>
    <w:p w:rsidR="00D551E9" w:rsidRDefault="004D7B78">
      <w:pPr>
        <w:spacing w:after="9"/>
        <w:ind w:left="-5" w:right="0"/>
      </w:pPr>
      <w:r>
        <w:t xml:space="preserve">Il Responsabile del Procedimento è il Dirigente scolastico Prof. Fabio Maria Risolo. </w:t>
      </w:r>
    </w:p>
    <w:p w:rsidR="00D551E9" w:rsidRDefault="004D7B78">
      <w:pPr>
        <w:spacing w:after="5"/>
        <w:ind w:left="-5" w:right="0"/>
      </w:pPr>
      <w:r>
        <w:t xml:space="preserve">Il presente Avviso viene pubblicato sul sito web </w:t>
      </w:r>
      <w:proofErr w:type="gramStart"/>
      <w:r>
        <w:t>dell’Istituto .</w:t>
      </w:r>
      <w:proofErr w:type="gramEnd"/>
    </w:p>
    <w:p w:rsidR="00D551E9" w:rsidRDefault="004D7B78">
      <w:pPr>
        <w:spacing w:after="0" w:line="259" w:lineRule="auto"/>
        <w:ind w:left="2296" w:right="0"/>
        <w:jc w:val="center"/>
      </w:pPr>
      <w:r>
        <w:t xml:space="preserve"> </w:t>
      </w:r>
    </w:p>
    <w:p w:rsidR="00D551E9" w:rsidRDefault="004D7B78">
      <w:pPr>
        <w:spacing w:after="160" w:line="259" w:lineRule="auto"/>
        <w:ind w:right="922"/>
        <w:jc w:val="right"/>
      </w:pPr>
      <w:r>
        <w:t xml:space="preserve">IL DIRIGENTE SCOLASTICO </w:t>
      </w:r>
    </w:p>
    <w:p w:rsidR="00D551E9" w:rsidRDefault="004D7B78">
      <w:pPr>
        <w:spacing w:after="0" w:line="259" w:lineRule="auto"/>
        <w:ind w:right="133"/>
        <w:jc w:val="left"/>
      </w:pPr>
      <w:r>
        <w:t xml:space="preserve">                                                                                                  Prof. Fabio Maria Risolo </w:t>
      </w:r>
      <w:r>
        <w:tab/>
      </w:r>
    </w:p>
    <w:p w:rsidR="00D551E9" w:rsidRDefault="00D551E9">
      <w:pPr>
        <w:spacing w:after="0" w:line="259" w:lineRule="auto"/>
        <w:ind w:right="133"/>
        <w:jc w:val="right"/>
      </w:pPr>
    </w:p>
    <w:p w:rsidR="00D551E9" w:rsidRDefault="004D7B78">
      <w:pPr>
        <w:spacing w:after="300" w:line="454" w:lineRule="auto"/>
        <w:ind w:left="6093" w:right="630" w:hanging="12"/>
        <w:jc w:val="left"/>
      </w:pPr>
      <w:r>
        <w:rPr>
          <w:i/>
          <w:sz w:val="14"/>
          <w:szCs w:val="14"/>
        </w:rPr>
        <w:t xml:space="preserve">Firma autografa sostituita a mezzo stampa ai sensi dell’art. 3, comma 2 del Decreto Legislativo n. 39/93 </w:t>
      </w:r>
    </w:p>
    <w:sectPr w:rsidR="00D551E9">
      <w:footerReference w:type="even" r:id="rId10"/>
      <w:footerReference w:type="default" r:id="rId11"/>
      <w:footerReference w:type="first" r:id="rId12"/>
      <w:pgSz w:w="11906" w:h="16838"/>
      <w:pgMar w:top="567" w:right="960" w:bottom="1135" w:left="965" w:header="720"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F24" w:rsidRDefault="00445F24">
      <w:pPr>
        <w:spacing w:after="0" w:line="240" w:lineRule="auto"/>
      </w:pPr>
      <w:r>
        <w:separator/>
      </w:r>
    </w:p>
  </w:endnote>
  <w:endnote w:type="continuationSeparator" w:id="0">
    <w:p w:rsidR="00445F24" w:rsidRDefault="00445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veat">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Kozuka Gothic Pro B">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1E9" w:rsidRDefault="004D7B78">
    <w:pPr>
      <w:spacing w:after="0" w:line="259" w:lineRule="auto"/>
      <w:ind w:left="0" w:right="0"/>
      <w:jc w:val="left"/>
    </w:pPr>
    <w:r>
      <w:rPr>
        <w:sz w:val="20"/>
        <w:szCs w:val="20"/>
      </w:rPr>
      <w:t xml:space="preserve"> </w:t>
    </w:r>
    <w:r>
      <w:rPr>
        <w:sz w:val="20"/>
        <w:szCs w:val="20"/>
      </w:rPr>
      <w:tab/>
    </w:r>
    <w:r>
      <w:rPr>
        <w:noProof/>
      </w:rPr>
      <mc:AlternateContent>
        <mc:Choice Requires="wpg">
          <w:drawing>
            <wp:anchor distT="0" distB="0" distL="114300" distR="114300" simplePos="0" relativeHeight="251659264" behindDoc="0" locked="0" layoutInCell="1" hidden="0" allowOverlap="1">
              <wp:simplePos x="0" y="0"/>
              <wp:positionH relativeFrom="column">
                <wp:posOffset>5829300</wp:posOffset>
              </wp:positionH>
              <wp:positionV relativeFrom="paragraph">
                <wp:posOffset>10172700</wp:posOffset>
              </wp:positionV>
              <wp:extent cx="362585" cy="321945"/>
              <wp:effectExtent l="0" t="0" r="0" b="0"/>
              <wp:wrapSquare wrapText="bothSides" distT="0" distB="0" distL="114300" distR="114300"/>
              <wp:docPr id="2" name="Gruppo 2"/>
              <wp:cNvGraphicFramePr/>
              <a:graphic xmlns:a="http://schemas.openxmlformats.org/drawingml/2006/main">
                <a:graphicData uri="http://schemas.microsoft.com/office/word/2010/wordprocessingGroup">
                  <wpg:wgp>
                    <wpg:cNvGrpSpPr/>
                    <wpg:grpSpPr>
                      <a:xfrm>
                        <a:off x="0" y="0"/>
                        <a:ext cx="362585" cy="321945"/>
                        <a:chOff x="5164708" y="3619028"/>
                        <a:chExt cx="362585" cy="321945"/>
                      </a:xfrm>
                    </wpg:grpSpPr>
                    <wpg:grpSp>
                      <wpg:cNvPr id="15" name="Gruppo 15"/>
                      <wpg:cNvGrpSpPr/>
                      <wpg:grpSpPr>
                        <a:xfrm>
                          <a:off x="5164708" y="3619028"/>
                          <a:ext cx="362585" cy="321945"/>
                          <a:chOff x="5164708" y="3619028"/>
                          <a:chExt cx="362584" cy="321945"/>
                        </a:xfrm>
                      </wpg:grpSpPr>
                      <wps:wsp>
                        <wps:cNvPr id="16" name="Rettangolo 16"/>
                        <wps:cNvSpPr/>
                        <wps:spPr>
                          <a:xfrm>
                            <a:off x="5164708" y="3619028"/>
                            <a:ext cx="362575" cy="321925"/>
                          </a:xfrm>
                          <a:prstGeom prst="rect">
                            <a:avLst/>
                          </a:prstGeom>
                          <a:noFill/>
                          <a:ln>
                            <a:noFill/>
                          </a:ln>
                        </wps:spPr>
                        <wps:txbx>
                          <w:txbxContent>
                            <w:p w:rsidR="00D551E9" w:rsidRDefault="00D551E9">
                              <w:pPr>
                                <w:spacing w:after="0" w:line="240" w:lineRule="auto"/>
                                <w:ind w:left="0" w:right="0"/>
                                <w:jc w:val="left"/>
                                <w:textDirection w:val="btLr"/>
                              </w:pPr>
                            </w:p>
                          </w:txbxContent>
                        </wps:txbx>
                        <wps:bodyPr spcFirstLastPara="1" wrap="square" lIns="91425" tIns="91425" rIns="91425" bIns="91425" anchor="ctr" anchorCtr="0">
                          <a:noAutofit/>
                        </wps:bodyPr>
                      </wps:wsp>
                      <wpg:grpSp>
                        <wpg:cNvPr id="17" name="Gruppo 17"/>
                        <wpg:cNvGrpSpPr/>
                        <wpg:grpSpPr>
                          <a:xfrm>
                            <a:off x="5164708" y="3619028"/>
                            <a:ext cx="362584" cy="321945"/>
                            <a:chOff x="0" y="0"/>
                            <a:chExt cx="362584" cy="321945"/>
                          </a:xfrm>
                        </wpg:grpSpPr>
                        <wps:wsp>
                          <wps:cNvPr id="18" name="Rettangolo 18"/>
                          <wps:cNvSpPr/>
                          <wps:spPr>
                            <a:xfrm>
                              <a:off x="0" y="0"/>
                              <a:ext cx="362575" cy="321925"/>
                            </a:xfrm>
                            <a:prstGeom prst="rect">
                              <a:avLst/>
                            </a:prstGeom>
                            <a:noFill/>
                            <a:ln>
                              <a:noFill/>
                            </a:ln>
                          </wps:spPr>
                          <wps:txbx>
                            <w:txbxContent>
                              <w:p w:rsidR="00D551E9" w:rsidRDefault="00D551E9">
                                <w:pPr>
                                  <w:spacing w:after="0" w:line="240" w:lineRule="auto"/>
                                  <w:ind w:left="0" w:right="0"/>
                                  <w:jc w:val="left"/>
                                  <w:textDirection w:val="btLr"/>
                                </w:pPr>
                              </w:p>
                            </w:txbxContent>
                          </wps:txbx>
                          <wps:bodyPr spcFirstLastPara="1" wrap="square" lIns="91425" tIns="91425" rIns="91425" bIns="91425" anchor="ctr" anchorCtr="0">
                            <a:noAutofit/>
                          </wps:bodyPr>
                        </wps:wsp>
                        <wps:wsp>
                          <wps:cNvPr id="19" name="Figura a mano libera: forma 19"/>
                          <wps:cNvSpPr/>
                          <wps:spPr>
                            <a:xfrm>
                              <a:off x="11430" y="0"/>
                              <a:ext cx="340360" cy="321945"/>
                            </a:xfrm>
                            <a:custGeom>
                              <a:avLst/>
                              <a:gdLst/>
                              <a:ahLst/>
                              <a:cxnLst/>
                              <a:rect l="l" t="t" r="r" b="b"/>
                              <a:pathLst>
                                <a:path w="340360" h="321945" extrusionOk="0">
                                  <a:moveTo>
                                    <a:pt x="170180" y="0"/>
                                  </a:moveTo>
                                  <a:lnTo>
                                    <a:pt x="0" y="160655"/>
                                  </a:lnTo>
                                  <a:lnTo>
                                    <a:pt x="170180" y="321945"/>
                                  </a:lnTo>
                                  <a:lnTo>
                                    <a:pt x="340360" y="160655"/>
                                  </a:lnTo>
                                  <a:lnTo>
                                    <a:pt x="170180" y="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20" name="Figura a mano libera: forma 20"/>
                          <wps:cNvSpPr/>
                          <wps:spPr>
                            <a:xfrm>
                              <a:off x="46355" y="41910"/>
                              <a:ext cx="271145" cy="238126"/>
                            </a:xfrm>
                            <a:custGeom>
                              <a:avLst/>
                              <a:gdLst/>
                              <a:ahLst/>
                              <a:cxnLst/>
                              <a:rect l="l" t="t" r="r" b="b"/>
                              <a:pathLst>
                                <a:path w="271145" h="238126" extrusionOk="0">
                                  <a:moveTo>
                                    <a:pt x="0" y="238126"/>
                                  </a:moveTo>
                                  <a:lnTo>
                                    <a:pt x="271145" y="238126"/>
                                  </a:lnTo>
                                  <a:lnTo>
                                    <a:pt x="271145" y="0"/>
                                  </a:lnTo>
                                  <a:lnTo>
                                    <a:pt x="0" y="0"/>
                                  </a:lnTo>
                                  <a:close/>
                                </a:path>
                              </a:pathLst>
                            </a:custGeom>
                            <a:noFill/>
                            <a:ln w="9525" cap="rnd" cmpd="sng">
                              <a:solidFill>
                                <a:srgbClr val="A4A4A4"/>
                              </a:solidFill>
                              <a:prstDash val="solid"/>
                              <a:miter lim="101600"/>
                              <a:headEnd type="none" w="sm" len="sm"/>
                              <a:tailEnd type="none" w="sm" len="sm"/>
                            </a:ln>
                          </wps:spPr>
                          <wps:bodyPr spcFirstLastPara="1" wrap="square" lIns="91425" tIns="91425" rIns="91425" bIns="91425" anchor="ctr" anchorCtr="0">
                            <a:noAutofit/>
                          </wps:bodyPr>
                        </wps:wsp>
                        <wps:wsp>
                          <wps:cNvPr id="21" name="Figura a mano libera: forma 21"/>
                          <wps:cNvSpPr/>
                          <wps:spPr>
                            <a:xfrm>
                              <a:off x="0" y="61595"/>
                              <a:ext cx="281940" cy="199390"/>
                            </a:xfrm>
                            <a:custGeom>
                              <a:avLst/>
                              <a:gdLst/>
                              <a:ahLst/>
                              <a:cxnLst/>
                              <a:rect l="l" t="t" r="r" b="b"/>
                              <a:pathLst>
                                <a:path w="281940" h="199390" extrusionOk="0">
                                  <a:moveTo>
                                    <a:pt x="0" y="199390"/>
                                  </a:moveTo>
                                  <a:lnTo>
                                    <a:pt x="281940" y="149225"/>
                                  </a:lnTo>
                                  <a:lnTo>
                                    <a:pt x="281940" y="49530"/>
                                  </a:lnTo>
                                  <a:lnTo>
                                    <a:pt x="0" y="0"/>
                                  </a:lnTo>
                                  <a:lnTo>
                                    <a:pt x="0" y="19939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22" name="Figura a mano libera: forma 22"/>
                          <wps:cNvSpPr/>
                          <wps:spPr>
                            <a:xfrm>
                              <a:off x="80645" y="61595"/>
                              <a:ext cx="281939" cy="199390"/>
                            </a:xfrm>
                            <a:custGeom>
                              <a:avLst/>
                              <a:gdLst/>
                              <a:ahLst/>
                              <a:cxnLst/>
                              <a:rect l="l" t="t" r="r" b="b"/>
                              <a:pathLst>
                                <a:path w="281939" h="199390" extrusionOk="0">
                                  <a:moveTo>
                                    <a:pt x="281939" y="199390"/>
                                  </a:moveTo>
                                  <a:lnTo>
                                    <a:pt x="0" y="149225"/>
                                  </a:lnTo>
                                  <a:lnTo>
                                    <a:pt x="0" y="49530"/>
                                  </a:lnTo>
                                  <a:lnTo>
                                    <a:pt x="281939" y="0"/>
                                  </a:lnTo>
                                  <a:lnTo>
                                    <a:pt x="281939" y="19939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23" name="Rettangolo 23"/>
                          <wps:cNvSpPr/>
                          <wps:spPr>
                            <a:xfrm>
                              <a:off x="131445" y="110186"/>
                              <a:ext cx="68853" cy="138323"/>
                            </a:xfrm>
                            <a:prstGeom prst="rect">
                              <a:avLst/>
                            </a:prstGeom>
                            <a:noFill/>
                            <a:ln>
                              <a:noFill/>
                            </a:ln>
                          </wps:spPr>
                          <wps:txbx>
                            <w:txbxContent>
                              <w:p w:rsidR="00D551E9" w:rsidRDefault="004D7B78">
                                <w:pPr>
                                  <w:spacing w:after="160" w:line="258" w:lineRule="auto"/>
                                  <w:ind w:left="0" w:right="0"/>
                                  <w:jc w:val="left"/>
                                  <w:textDirection w:val="btLr"/>
                                </w:pPr>
                                <w:r>
                                  <w:rPr>
                                    <w:color w:val="000000"/>
                                  </w:rPr>
                                  <w:t xml:space="preserve"> PAGE   \* MERGEFORMAT </w:t>
                                </w:r>
                                <w:r>
                                  <w:rPr>
                                    <w:color w:val="313D4F"/>
                                    <w:sz w:val="16"/>
                                  </w:rPr>
                                  <w:t>1</w:t>
                                </w:r>
                              </w:p>
                            </w:txbxContent>
                          </wps:txbx>
                          <wps:bodyPr spcFirstLastPara="1" wrap="square" lIns="0" tIns="0" rIns="0" bIns="0" anchor="t" anchorCtr="0">
                            <a:noAutofit/>
                          </wps:bodyPr>
                        </wps:wsp>
                        <wps:wsp>
                          <wps:cNvPr id="24" name="Rettangolo 24"/>
                          <wps:cNvSpPr/>
                          <wps:spPr>
                            <a:xfrm>
                              <a:off x="183261" y="110186"/>
                              <a:ext cx="30691" cy="138323"/>
                            </a:xfrm>
                            <a:prstGeom prst="rect">
                              <a:avLst/>
                            </a:prstGeom>
                            <a:noFill/>
                            <a:ln>
                              <a:noFill/>
                            </a:ln>
                          </wps:spPr>
                          <wps:txbx>
                            <w:txbxContent>
                              <w:p w:rsidR="00D551E9" w:rsidRDefault="004D7B78">
                                <w:pPr>
                                  <w:spacing w:after="160" w:line="258" w:lineRule="auto"/>
                                  <w:ind w:left="0" w:right="0"/>
                                  <w:jc w:val="left"/>
                                  <w:textDirection w:val="btLr"/>
                                </w:pPr>
                                <w:r>
                                  <w:rPr>
                                    <w:color w:val="000000"/>
                                    <w:sz w:val="16"/>
                                  </w:rPr>
                                  <w:t xml:space="preserve"> </w:t>
                                </w:r>
                              </w:p>
                            </w:txbxContent>
                          </wps:txbx>
                          <wps:bodyPr spcFirstLastPara="1" wrap="square" lIns="0" tIns="0" rIns="0" bIns="0" anchor="t" anchorCtr="0">
                            <a:noAutofit/>
                          </wps:bodyPr>
                        </wps:wsp>
                      </wpg:grpSp>
                    </wpg:grpSp>
                  </wpg:wgp>
                </a:graphicData>
              </a:graphic>
            </wp:anchor>
          </w:drawing>
        </mc:Choice>
        <mc:Fallback>
          <w:pict>
            <v:group id="Gruppo 2" o:spid="_x0000_s1026" style="position:absolute;margin-left:459pt;margin-top:801pt;width:28.55pt;height:25.35pt;z-index:251659264" coordorigin="51647,36190" coordsize="3625,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TYgUAAI0cAAAOAAAAZHJzL2Uyb0RvYy54bWzsWd1uozgUvl9p38HifpsYEhpQ09FoOq1W&#10;Gu1UO7MP4ABJ0AJmbadJ334/25hAmrRpd5vpSFWkYOyDOb/fOT5cfNiUBbnLhMx5NfXo2dAjWZXw&#10;NK8WU++v79e/TTwiFatSVvAqm3r3mfQ+XP76y8W6jjOfL3mRZoJgk0rG63rqLZWq48FAJsusZPKM&#10;11mFxTkXJVO4FYtBKtgau5fFwB8Ow8Gai7QWPMmkxOyVXfQuzf7zeZaor/O5zBQpph54U+ZfmP+Z&#10;/h9cXrB4IVi9zJOGDfYCLkqWV3hpu9UVU4ysRP5gqzJPBJd8rs4SXg74fJ4nmZEB0tDhjjQ3gq9q&#10;I8siXi/qVk1Q7Y6eXrxt8sfdrSB5OvV8j1SshIluxKquOfG1btb1IgbJjai/1beimVjYOy3uZi5K&#10;fYUgZGO0et9qNdsokmAyCP3xZOyRBEuBT6PR2Go9WcI0+qkxDUfnQziKJghpNPQnjuLzo3sMHAMD&#10;zWfLVnvT8t+ISMFFT0ZMPF/Ig+z+7wKPdpV2UGAEj9z6h/xv/vFtyerMuJ3UxnfKC53y/swUInrB&#10;C05oaBVoCFsXkbGEt+zxj6NUd97xFd8YqBWbxbWQ6ibjJdGDqScQ4Cbu2N0XqWBLkDoS/f6KX+dF&#10;gXkWF1VvAoR6Bp7juNUjtZltjEfIeMbTe4gu6+Q6x7u+MKlumQA4UI+sARhTT/6zYiLzSPF7BY1H&#10;dARuiereiO7NrHvDqmTJgUOJEh6xN5+UwSXL5ceV4vPcSKT5ssw07MLU1rONxz9w8nNnpyaQ6fmr&#10;OfkDB2VxG9VA2y0WJMteJD94rrXwbiSfwrGBPBYVuo5tIEirHhHwtGP3hO3iwI92ZgPt1AXpm/fp&#10;U5g7cua+zhcrwQgjJas4KfJZJlhMTK1BaOR0dpT9KR0F+31gNAxCrPSTX+vuiJeVBTQd9g7EUEak&#10;Fs4wt3SjZFO5oYY9XdEUpqJRHgFyAEdQ0cw028BApvRzbkjWyKwNJ8s2CxM4qljpyu3r3zpra+qS&#10;32XfuXlO6dxMz4d00pEMnG9JiqpLaqloOAzHDrUdgbvWu3tu6wGDx3a7PrXjG2DyvL1NcdfZNim4&#10;zKAdTGn1tAOjJ0x2LdHLG1p70ViDe6JhX1QpRmWNmklWC6M1yYs81ZlGK06KxexTIcgdg4U+jvRP&#10;GwVv6JHpNHXF5NLSmSVrOxR9VWqsuMxY+rlKibqvUZdVKKCRevDWEjknQ7mNgaFTLC+epjOqaFKI&#10;zc/bzPKG09wJIMGH69oM8BgkgAraPjoljMIAcaBz4IhGtDlpuNTgnwMxtENh2Q8m1Dd1FCzkCuqu&#10;M74qLDhOAAsNI8fAgo31HueHYMG9YFdSF+XuarGhQ70bv33CPia5tZ8lxstc4dhb5CVAbQhYa9zj&#10;PeBNfL36WcZHDX9EwLd101E1gPXIkI6j5oDbBvsEh16s6mCnURREzrNPH+wNJwj2hpHjg73H+cFg&#10;b16gJR1Ffnt8c/Hprk2wb6lH0RgFlE2TjshdLfH+gN9H0+PUEfwsyPCe/e2ZvDnkniL7t52vR7N/&#10;0w878kA4GYY6vyMODgBCgGPI2wAEzcnzAMFH3OqndvHsECrY0D0CECzh01jQYeBx0OgQvqPCnrPD&#10;+5mgWuxvd/qBKxE6XSFMPucIQAM6alCAosybmCKfxa4uCCeTMd5iUCCYBHbzzhnANTJfsdfZdP4b&#10;oZ7bHkK42nYnBrbViYFtc2LgWpxoT7yswXkK7Ecn8kHvzzfn9aMPehSmC1FQajTcY+VgGEZY/eFW&#10;bl33TVl52+81nYnmK04zxjcv0zdpvs/pj2rde0O1/Yp4+S8AAAD//wMAUEsDBBQABgAIAAAAIQCo&#10;HXPC4wAAAA0BAAAPAAAAZHJzL2Rvd25yZXYueG1sTI9PS8NAEMXvgt9hGcGb3SSS/onZlFLUUxFs&#10;BfG2zU6T0OxsyG6T9Ns7PeltZt7jze/l68m2YsDeN44UxLMIBFLpTEOVgq/D29MShA+ajG4doYIr&#10;elgX93e5zowb6ROHfagEh5DPtII6hC6T0pc1Wu1nrkNi7eR6qwOvfSVNr0cOt61MomgurW6IP9S6&#10;w22N5Xl/sQreRz1unuPXYXc+ba8/h/TjexejUo8P0+YFRMAp/Jnhhs/oUDDT0V3IeNEqWMVL7hJY&#10;mEcJT2xZLdIYxPF2SpMFyCKX/1sUvwAAAP//AwBQSwECLQAUAAYACAAAACEAtoM4kv4AAADhAQAA&#10;EwAAAAAAAAAAAAAAAAAAAAAAW0NvbnRlbnRfVHlwZXNdLnhtbFBLAQItABQABgAIAAAAIQA4/SH/&#10;1gAAAJQBAAALAAAAAAAAAAAAAAAAAC8BAABfcmVscy8ucmVsc1BLAQItABQABgAIAAAAIQCRE+GT&#10;YgUAAI0cAAAOAAAAAAAAAAAAAAAAAC4CAABkcnMvZTJvRG9jLnhtbFBLAQItABQABgAIAAAAIQCo&#10;HXPC4wAAAA0BAAAPAAAAAAAAAAAAAAAAALwHAABkcnMvZG93bnJldi54bWxQSwUGAAAAAAQABADz&#10;AAAAzAgAAAAA&#10;">
              <v:group id="Gruppo 15" o:spid="_x0000_s1027" style="position:absolute;left:51647;top:36190;width:3625;height:3219" coordorigin="51647,36190" coordsize="3625,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ttangolo 16" o:spid="_x0000_s1028" style="position:absolute;left:51647;top:36190;width:3625;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rsidR="00D551E9" w:rsidRDefault="00D551E9">
                        <w:pPr>
                          <w:spacing w:after="0" w:line="240" w:lineRule="auto"/>
                          <w:ind w:left="0" w:right="0"/>
                          <w:jc w:val="left"/>
                          <w:textDirection w:val="btLr"/>
                        </w:pPr>
                      </w:p>
                    </w:txbxContent>
                  </v:textbox>
                </v:rect>
                <v:group id="Gruppo 17" o:spid="_x0000_s1029" style="position:absolute;left:51647;top:36190;width:3625;height:3219" coordsize="362584,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ttangolo 18" o:spid="_x0000_s1030" style="position:absolute;width:362575;height:32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GlwwAAANsAAAAPAAAAZHJzL2Rvd25yZXYueG1sRI9Bb8Iw&#10;DIXvk/gPkZF2GykVQlshIJiGtO20FX6AaUxT0Thdk0H37+cDEjdb7/m9z8v14Ft1oT42gQ1MJxko&#10;4irYhmsDh/3u6RlUTMgW28Bk4I8irFejhyUWNlz5my5lqpWEcCzQgEupK7SOlSOPcRI6YtFOofeY&#10;ZO1rbXu8SrhvdZ5lc+2xYWlw2NGro+pc/noDX7NA+Vset2XtX9xw3H9+/ODcmMfxsFmASjSku/l2&#10;/W4FX2DlFxlAr/4BAAD//wMAUEsBAi0AFAAGAAgAAAAhANvh9svuAAAAhQEAABMAAAAAAAAAAAAA&#10;AAAAAAAAAFtDb250ZW50X1R5cGVzXS54bWxQSwECLQAUAAYACAAAACEAWvQsW78AAAAVAQAACwAA&#10;AAAAAAAAAAAAAAAfAQAAX3JlbHMvLnJlbHNQSwECLQAUAAYACAAAACEAqRCBpcMAAADbAAAADwAA&#10;AAAAAAAAAAAAAAAHAgAAZHJzL2Rvd25yZXYueG1sUEsFBgAAAAADAAMAtwAAAPcCAAAAAA==&#10;" filled="f" stroked="f">
                    <v:textbox inset="2.53958mm,2.53958mm,2.53958mm,2.53958mm">
                      <w:txbxContent>
                        <w:p w:rsidR="00D551E9" w:rsidRDefault="00D551E9">
                          <w:pPr>
                            <w:spacing w:after="0" w:line="240" w:lineRule="auto"/>
                            <w:ind w:left="0" w:right="0"/>
                            <w:jc w:val="left"/>
                            <w:textDirection w:val="btLr"/>
                          </w:pPr>
                        </w:p>
                      </w:txbxContent>
                    </v:textbox>
                  </v:rect>
                  <v:shape id="Figura a mano libera: forma 19" o:spid="_x0000_s1031" style="position:absolute;left:11430;width:340360;height:321945;visibility:visible;mso-wrap-style:square;v-text-anchor:middle" coordsize="34036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j2uwAAAANsAAAAPAAAAZHJzL2Rvd25yZXYueG1sRE9NawIx&#10;EL0L/Q9hCr1poofqbo1SLEKvVVk9TjfTzeJmst1EXf+9EQRv83ifM1/2rhFn6kLtWcN4pEAQl97U&#10;XGnYbdfDGYgQkQ02nknDlQIsFy+DOebGX/iHzptYiRTCIUcNNsY2lzKUlhyGkW+JE/fnO4cxwa6S&#10;psNLCneNnCj1Lh3WnBostrSyVB43J6dhWtqv/8lvkalVodz4eAjZdh+0fnvtPz9AROrjU/xwf5s0&#10;P4P7L+kAubgBAAD//wMAUEsBAi0AFAAGAAgAAAAhANvh9svuAAAAhQEAABMAAAAAAAAAAAAAAAAA&#10;AAAAAFtDb250ZW50X1R5cGVzXS54bWxQSwECLQAUAAYACAAAACEAWvQsW78AAAAVAQAACwAAAAAA&#10;AAAAAAAAAAAfAQAAX3JlbHMvLnJlbHNQSwECLQAUAAYACAAAACEAO8Y9rsAAAADbAAAADwAAAAAA&#10;AAAAAAAAAAAHAgAAZHJzL2Rvd25yZXYueG1sUEsFBgAAAAADAAMAtwAAAPQCAAAAAA==&#10;" path="m170180,l,160655,170180,321945,340360,160655,170180,xe" filled="f" strokecolor="#a4a4a4">
                    <v:stroke startarrowwidth="narrow" startarrowlength="short" endarrowwidth="narrow" endarrowlength="short" endcap="round"/>
                    <v:path arrowok="t" o:extrusionok="f"/>
                  </v:shape>
                  <v:shape id="Figura a mano libera: forma 20" o:spid="_x0000_s1032" style="position:absolute;left:46355;top:41910;width:271145;height:238126;visibility:visible;mso-wrap-style:square;v-text-anchor:middle" coordsize="271145,2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4PwgAAANsAAAAPAAAAZHJzL2Rvd25yZXYueG1sRE9Na8JA&#10;EL0X/A/LFHopzcZQSo1ZRQShHrVCm9skOyah2dmQXZPor+8eBI+P952tJ9OKgXrXWFYwj2IQxKXV&#10;DVcKTt+7t08QziNrbC2Tgis5WK9mTxmm2o58oOHoKxFC2KWooPa+S6V0ZU0GXWQ74sCdbW/QB9hX&#10;Uvc4hnDTyiSOP6TBhkNDjR1tayr/jhej4NDJ1/bm8mL/e5kX79NPPi4We6VenqfNEoSnyT/Ed/eX&#10;VpCE9eFL+AFy9Q8AAP//AwBQSwECLQAUAAYACAAAACEA2+H2y+4AAACFAQAAEwAAAAAAAAAAAAAA&#10;AAAAAAAAW0NvbnRlbnRfVHlwZXNdLnhtbFBLAQItABQABgAIAAAAIQBa9CxbvwAAABUBAAALAAAA&#10;AAAAAAAAAAAAAB8BAABfcmVscy8ucmVsc1BLAQItABQABgAIAAAAIQDXDX4PwgAAANsAAAAPAAAA&#10;AAAAAAAAAAAAAAcCAABkcnMvZG93bnJldi54bWxQSwUGAAAAAAMAAwC3AAAA9gIAAAAA&#10;" path="m,238126r271145,l271145,,,,,238126xe" filled="f" strokecolor="#a4a4a4">
                    <v:stroke startarrowwidth="narrow" startarrowlength="short" endarrowwidth="narrow" endarrowlength="short" miterlimit="66585f" joinstyle="miter" endcap="round"/>
                    <v:path arrowok="t" o:extrusionok="f"/>
                  </v:shape>
                  <v:shape id="Figura a mano libera: forma 21" o:spid="_x0000_s1033" style="position:absolute;top:61595;width:281940;height:199390;visibility:visible;mso-wrap-style:square;v-text-anchor:middle" coordsize="281940,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wc4xQAAANsAAAAPAAAAZHJzL2Rvd25yZXYueG1sRI9Ba8JA&#10;FITvQv/D8gredBOFWqKraEEQtQe1It4e2WcSzL5Ns2tM/71bEDwOM/MNM5m1phQN1a6wrCDuRyCI&#10;U6sLzhT8HJa9TxDOI2ssLZOCP3Iwm751Jphoe+cdNXufiQBhl6CC3PsqkdKlORl0fVsRB+9ia4M+&#10;yDqTusZ7gJtSDqLoQxosOCzkWNFXTul1fzMKfsvRcH08HYqh3mzi8227aM7fC6W67+18DMJT61/h&#10;Z3ulFQxi+P8SfoCcPgAAAP//AwBQSwECLQAUAAYACAAAACEA2+H2y+4AAACFAQAAEwAAAAAAAAAA&#10;AAAAAAAAAAAAW0NvbnRlbnRfVHlwZXNdLnhtbFBLAQItABQABgAIAAAAIQBa9CxbvwAAABUBAAAL&#10;AAAAAAAAAAAAAAAAAB8BAABfcmVscy8ucmVsc1BLAQItABQABgAIAAAAIQDPCwc4xQAAANsAAAAP&#10;AAAAAAAAAAAAAAAAAAcCAABkcnMvZG93bnJldi54bWxQSwUGAAAAAAMAAwC3AAAA+QIAAAAA&#10;" path="m,199390l281940,149225r,-99695l,,,199390xe" filled="f" strokecolor="#a4a4a4">
                    <v:stroke startarrowwidth="narrow" startarrowlength="short" endarrowwidth="narrow" endarrowlength="short" endcap="round"/>
                    <v:path arrowok="t" o:extrusionok="f"/>
                  </v:shape>
                  <v:shape id="Figura a mano libera: forma 22" o:spid="_x0000_s1034" style="position:absolute;left:80645;top:61595;width:281939;height:199390;visibility:visible;mso-wrap-style:square;v-text-anchor:middle" coordsize="281939,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VARxQAAANsAAAAPAAAAZHJzL2Rvd25yZXYueG1sRI9Ba8JA&#10;FITvBf/D8gRvddMcSoyuoWorHnIxCra3R/Y1Cc2+DdltjP/eLRQ8DjPfDLPKRtOKgXrXWFbwMo9A&#10;EJdWN1wpOJ8+nhMQziNrbC2Tghs5yNaTpxWm2l75SEPhKxFK2KWooPa+S6V0ZU0G3dx2xMH7tr1B&#10;H2RfSd3jNZSbVsZR9CoNNhwWauxoW1P5U/waBXG72Oyq/eei+Loc3jdJnudHTJSaTce3JQhPo3+E&#10;/+mDDlwMf1/CD5DrOwAAAP//AwBQSwECLQAUAAYACAAAACEA2+H2y+4AAACFAQAAEwAAAAAAAAAA&#10;AAAAAAAAAAAAW0NvbnRlbnRfVHlwZXNdLnhtbFBLAQItABQABgAIAAAAIQBa9CxbvwAAABUBAAAL&#10;AAAAAAAAAAAAAAAAAB8BAABfcmVscy8ucmVsc1BLAQItABQABgAIAAAAIQC3wVARxQAAANsAAAAP&#10;AAAAAAAAAAAAAAAAAAcCAABkcnMvZG93bnJldi54bWxQSwUGAAAAAAMAAwC3AAAA+QIAAAAA&#10;" path="m281939,199390l,149225,,49530,281939,r,199390xe" filled="f" strokecolor="#a4a4a4">
                    <v:stroke startarrowwidth="narrow" startarrowlength="short" endarrowwidth="narrow" endarrowlength="short" endcap="round"/>
                    <v:path arrowok="t" o:extrusionok="f"/>
                  </v:shape>
                  <v:rect id="Rettangolo 23" o:spid="_x0000_s1035" style="position:absolute;left:131445;top:110186;width:68853;height:138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D551E9" w:rsidRDefault="004D7B78">
                          <w:pPr>
                            <w:spacing w:after="160" w:line="258" w:lineRule="auto"/>
                            <w:ind w:left="0" w:right="0"/>
                            <w:jc w:val="left"/>
                            <w:textDirection w:val="btLr"/>
                          </w:pPr>
                          <w:r>
                            <w:rPr>
                              <w:color w:val="000000"/>
                            </w:rPr>
                            <w:t xml:space="preserve"> PAGE   \* MERGEFORMAT </w:t>
                          </w:r>
                          <w:r>
                            <w:rPr>
                              <w:color w:val="313D4F"/>
                              <w:sz w:val="16"/>
                            </w:rPr>
                            <w:t>1</w:t>
                          </w:r>
                        </w:p>
                      </w:txbxContent>
                    </v:textbox>
                  </v:rect>
                  <v:rect id="Rettangolo 24" o:spid="_x0000_s1036" style="position:absolute;left:183261;top:110186;width:30691;height:138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D551E9" w:rsidRDefault="004D7B78">
                          <w:pPr>
                            <w:spacing w:after="160" w:line="258" w:lineRule="auto"/>
                            <w:ind w:left="0" w:right="0"/>
                            <w:jc w:val="left"/>
                            <w:textDirection w:val="btLr"/>
                          </w:pPr>
                          <w:r>
                            <w:rPr>
                              <w:color w:val="000000"/>
                              <w:sz w:val="16"/>
                            </w:rPr>
                            <w:t xml:space="preserve"> </w:t>
                          </w:r>
                        </w:p>
                      </w:txbxContent>
                    </v:textbox>
                  </v:rect>
                </v:group>
              </v:group>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1E9" w:rsidRDefault="004D7B78">
    <w:pPr>
      <w:spacing w:after="0" w:line="259" w:lineRule="auto"/>
      <w:ind w:left="0" w:right="0"/>
      <w:jc w:val="left"/>
    </w:pPr>
    <w:r>
      <w:rPr>
        <w:sz w:val="20"/>
        <w:szCs w:val="20"/>
      </w:rPr>
      <w:t xml:space="preserve"> </w:t>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1E9" w:rsidRDefault="004D7B78">
    <w:pPr>
      <w:spacing w:after="0" w:line="259" w:lineRule="auto"/>
      <w:ind w:left="0" w:right="0"/>
      <w:jc w:val="left"/>
    </w:pPr>
    <w:r>
      <w:rPr>
        <w:sz w:val="20"/>
        <w:szCs w:val="20"/>
      </w:rPr>
      <w:t xml:space="preserve"> </w:t>
    </w:r>
    <w:r>
      <w:rPr>
        <w:sz w:val="20"/>
        <w:szCs w:val="20"/>
      </w:rPr>
      <w:tab/>
    </w:r>
    <w:r>
      <w:rPr>
        <w:noProof/>
      </w:rPr>
      <mc:AlternateContent>
        <mc:Choice Requires="wpg">
          <w:drawing>
            <wp:anchor distT="0" distB="0" distL="114300" distR="114300" simplePos="0" relativeHeight="251658240" behindDoc="0" locked="0" layoutInCell="1" hidden="0" allowOverlap="1">
              <wp:simplePos x="0" y="0"/>
              <wp:positionH relativeFrom="column">
                <wp:posOffset>5829300</wp:posOffset>
              </wp:positionH>
              <wp:positionV relativeFrom="paragraph">
                <wp:posOffset>10172700</wp:posOffset>
              </wp:positionV>
              <wp:extent cx="362585" cy="321945"/>
              <wp:effectExtent l="0" t="0" r="0" b="0"/>
              <wp:wrapSquare wrapText="bothSides" distT="0" distB="0" distL="114300" distR="114300"/>
              <wp:docPr id="1" name="Gruppo 1"/>
              <wp:cNvGraphicFramePr/>
              <a:graphic xmlns:a="http://schemas.openxmlformats.org/drawingml/2006/main">
                <a:graphicData uri="http://schemas.microsoft.com/office/word/2010/wordprocessingGroup">
                  <wpg:wgp>
                    <wpg:cNvGrpSpPr/>
                    <wpg:grpSpPr>
                      <a:xfrm>
                        <a:off x="0" y="0"/>
                        <a:ext cx="362585" cy="321945"/>
                        <a:chOff x="5164708" y="3619028"/>
                        <a:chExt cx="362585" cy="321945"/>
                      </a:xfrm>
                    </wpg:grpSpPr>
                    <wpg:grpSp>
                      <wpg:cNvPr id="5" name="Gruppo 2"/>
                      <wpg:cNvGrpSpPr/>
                      <wpg:grpSpPr>
                        <a:xfrm>
                          <a:off x="5164708" y="3619028"/>
                          <a:ext cx="362585" cy="321945"/>
                          <a:chOff x="5164708" y="3619028"/>
                          <a:chExt cx="362584" cy="321945"/>
                        </a:xfrm>
                      </wpg:grpSpPr>
                      <wps:wsp>
                        <wps:cNvPr id="6" name="Rettangolo 5"/>
                        <wps:cNvSpPr/>
                        <wps:spPr>
                          <a:xfrm>
                            <a:off x="5164708" y="3619028"/>
                            <a:ext cx="362575" cy="321925"/>
                          </a:xfrm>
                          <a:prstGeom prst="rect">
                            <a:avLst/>
                          </a:prstGeom>
                          <a:noFill/>
                          <a:ln>
                            <a:noFill/>
                          </a:ln>
                        </wps:spPr>
                        <wps:txbx>
                          <w:txbxContent>
                            <w:p w:rsidR="00D551E9" w:rsidRDefault="00D551E9">
                              <w:pPr>
                                <w:spacing w:after="0" w:line="240" w:lineRule="auto"/>
                                <w:ind w:left="0" w:right="0"/>
                                <w:jc w:val="left"/>
                                <w:textDirection w:val="btLr"/>
                              </w:pPr>
                            </w:p>
                          </w:txbxContent>
                        </wps:txbx>
                        <wps:bodyPr spcFirstLastPara="1" wrap="square" lIns="91425" tIns="91425" rIns="91425" bIns="91425" anchor="ctr" anchorCtr="0">
                          <a:noAutofit/>
                        </wps:bodyPr>
                      </wps:wsp>
                      <wpg:grpSp>
                        <wpg:cNvPr id="7" name="Gruppo 6"/>
                        <wpg:cNvGrpSpPr/>
                        <wpg:grpSpPr>
                          <a:xfrm>
                            <a:off x="5164708" y="3619028"/>
                            <a:ext cx="362584" cy="321945"/>
                            <a:chOff x="0" y="0"/>
                            <a:chExt cx="362584" cy="321945"/>
                          </a:xfrm>
                        </wpg:grpSpPr>
                        <wps:wsp>
                          <wps:cNvPr id="8" name="Rettangolo 7"/>
                          <wps:cNvSpPr/>
                          <wps:spPr>
                            <a:xfrm>
                              <a:off x="0" y="0"/>
                              <a:ext cx="362575" cy="321925"/>
                            </a:xfrm>
                            <a:prstGeom prst="rect">
                              <a:avLst/>
                            </a:prstGeom>
                            <a:noFill/>
                            <a:ln>
                              <a:noFill/>
                            </a:ln>
                          </wps:spPr>
                          <wps:txbx>
                            <w:txbxContent>
                              <w:p w:rsidR="00D551E9" w:rsidRDefault="00D551E9">
                                <w:pPr>
                                  <w:spacing w:after="0" w:line="240" w:lineRule="auto"/>
                                  <w:ind w:left="0" w:right="0"/>
                                  <w:jc w:val="left"/>
                                  <w:textDirection w:val="btLr"/>
                                </w:pPr>
                              </w:p>
                            </w:txbxContent>
                          </wps:txbx>
                          <wps:bodyPr spcFirstLastPara="1" wrap="square" lIns="91425" tIns="91425" rIns="91425" bIns="91425" anchor="ctr" anchorCtr="0">
                            <a:noAutofit/>
                          </wps:bodyPr>
                        </wps:wsp>
                        <wps:wsp>
                          <wps:cNvPr id="9" name="Figura a mano libera: forma 8"/>
                          <wps:cNvSpPr/>
                          <wps:spPr>
                            <a:xfrm>
                              <a:off x="11430" y="0"/>
                              <a:ext cx="340360" cy="321945"/>
                            </a:xfrm>
                            <a:custGeom>
                              <a:avLst/>
                              <a:gdLst/>
                              <a:ahLst/>
                              <a:cxnLst/>
                              <a:rect l="l" t="t" r="r" b="b"/>
                              <a:pathLst>
                                <a:path w="340360" h="321945" extrusionOk="0">
                                  <a:moveTo>
                                    <a:pt x="170180" y="0"/>
                                  </a:moveTo>
                                  <a:lnTo>
                                    <a:pt x="0" y="160655"/>
                                  </a:lnTo>
                                  <a:lnTo>
                                    <a:pt x="170180" y="321945"/>
                                  </a:lnTo>
                                  <a:lnTo>
                                    <a:pt x="340360" y="160655"/>
                                  </a:lnTo>
                                  <a:lnTo>
                                    <a:pt x="170180" y="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10" name="Figura a mano libera: forma 9"/>
                          <wps:cNvSpPr/>
                          <wps:spPr>
                            <a:xfrm>
                              <a:off x="46355" y="41910"/>
                              <a:ext cx="271145" cy="238126"/>
                            </a:xfrm>
                            <a:custGeom>
                              <a:avLst/>
                              <a:gdLst/>
                              <a:ahLst/>
                              <a:cxnLst/>
                              <a:rect l="l" t="t" r="r" b="b"/>
                              <a:pathLst>
                                <a:path w="271145" h="238126" extrusionOk="0">
                                  <a:moveTo>
                                    <a:pt x="0" y="238126"/>
                                  </a:moveTo>
                                  <a:lnTo>
                                    <a:pt x="271145" y="238126"/>
                                  </a:lnTo>
                                  <a:lnTo>
                                    <a:pt x="271145" y="0"/>
                                  </a:lnTo>
                                  <a:lnTo>
                                    <a:pt x="0" y="0"/>
                                  </a:lnTo>
                                  <a:close/>
                                </a:path>
                              </a:pathLst>
                            </a:custGeom>
                            <a:noFill/>
                            <a:ln w="9525" cap="rnd" cmpd="sng">
                              <a:solidFill>
                                <a:srgbClr val="A4A4A4"/>
                              </a:solidFill>
                              <a:prstDash val="solid"/>
                              <a:miter lim="101600"/>
                              <a:headEnd type="none" w="sm" len="sm"/>
                              <a:tailEnd type="none" w="sm" len="sm"/>
                            </a:ln>
                          </wps:spPr>
                          <wps:bodyPr spcFirstLastPara="1" wrap="square" lIns="91425" tIns="91425" rIns="91425" bIns="91425" anchor="ctr" anchorCtr="0">
                            <a:noAutofit/>
                          </wps:bodyPr>
                        </wps:wsp>
                        <wps:wsp>
                          <wps:cNvPr id="11" name="Figura a mano libera: forma 10"/>
                          <wps:cNvSpPr/>
                          <wps:spPr>
                            <a:xfrm>
                              <a:off x="0" y="61595"/>
                              <a:ext cx="281940" cy="199390"/>
                            </a:xfrm>
                            <a:custGeom>
                              <a:avLst/>
                              <a:gdLst/>
                              <a:ahLst/>
                              <a:cxnLst/>
                              <a:rect l="l" t="t" r="r" b="b"/>
                              <a:pathLst>
                                <a:path w="281940" h="199390" extrusionOk="0">
                                  <a:moveTo>
                                    <a:pt x="0" y="199390"/>
                                  </a:moveTo>
                                  <a:lnTo>
                                    <a:pt x="281940" y="149225"/>
                                  </a:lnTo>
                                  <a:lnTo>
                                    <a:pt x="281940" y="49530"/>
                                  </a:lnTo>
                                  <a:lnTo>
                                    <a:pt x="0" y="0"/>
                                  </a:lnTo>
                                  <a:lnTo>
                                    <a:pt x="0" y="19939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12" name="Figura a mano libera: forma 11"/>
                          <wps:cNvSpPr/>
                          <wps:spPr>
                            <a:xfrm>
                              <a:off x="80645" y="61595"/>
                              <a:ext cx="281939" cy="199390"/>
                            </a:xfrm>
                            <a:custGeom>
                              <a:avLst/>
                              <a:gdLst/>
                              <a:ahLst/>
                              <a:cxnLst/>
                              <a:rect l="l" t="t" r="r" b="b"/>
                              <a:pathLst>
                                <a:path w="281939" h="199390" extrusionOk="0">
                                  <a:moveTo>
                                    <a:pt x="281939" y="199390"/>
                                  </a:moveTo>
                                  <a:lnTo>
                                    <a:pt x="0" y="149225"/>
                                  </a:lnTo>
                                  <a:lnTo>
                                    <a:pt x="0" y="49530"/>
                                  </a:lnTo>
                                  <a:lnTo>
                                    <a:pt x="281939" y="0"/>
                                  </a:lnTo>
                                  <a:lnTo>
                                    <a:pt x="281939" y="199390"/>
                                  </a:lnTo>
                                  <a:close/>
                                </a:path>
                              </a:pathLst>
                            </a:custGeom>
                            <a:noFill/>
                            <a:ln w="9525" cap="rnd" cmpd="sng">
                              <a:solidFill>
                                <a:srgbClr val="A4A4A4"/>
                              </a:solidFill>
                              <a:prstDash val="solid"/>
                              <a:round/>
                              <a:headEnd type="none" w="sm" len="sm"/>
                              <a:tailEnd type="none" w="sm" len="sm"/>
                            </a:ln>
                          </wps:spPr>
                          <wps:bodyPr spcFirstLastPara="1" wrap="square" lIns="91425" tIns="91425" rIns="91425" bIns="91425" anchor="ctr" anchorCtr="0">
                            <a:noAutofit/>
                          </wps:bodyPr>
                        </wps:wsp>
                        <wps:wsp>
                          <wps:cNvPr id="13" name="Rettangolo 12"/>
                          <wps:cNvSpPr/>
                          <wps:spPr>
                            <a:xfrm>
                              <a:off x="131445" y="110186"/>
                              <a:ext cx="68853" cy="138323"/>
                            </a:xfrm>
                            <a:prstGeom prst="rect">
                              <a:avLst/>
                            </a:prstGeom>
                            <a:noFill/>
                            <a:ln>
                              <a:noFill/>
                            </a:ln>
                          </wps:spPr>
                          <wps:txbx>
                            <w:txbxContent>
                              <w:p w:rsidR="00D551E9" w:rsidRDefault="004D7B78">
                                <w:pPr>
                                  <w:spacing w:after="160" w:line="258" w:lineRule="auto"/>
                                  <w:ind w:left="0" w:right="0"/>
                                  <w:jc w:val="left"/>
                                  <w:textDirection w:val="btLr"/>
                                </w:pPr>
                                <w:r>
                                  <w:rPr>
                                    <w:color w:val="000000"/>
                                  </w:rPr>
                                  <w:t xml:space="preserve"> PAGE   \* MERGEFORMAT </w:t>
                                </w:r>
                                <w:r>
                                  <w:rPr>
                                    <w:color w:val="313D4F"/>
                                    <w:sz w:val="16"/>
                                  </w:rPr>
                                  <w:t>1</w:t>
                                </w:r>
                              </w:p>
                            </w:txbxContent>
                          </wps:txbx>
                          <wps:bodyPr spcFirstLastPara="1" wrap="square" lIns="0" tIns="0" rIns="0" bIns="0" anchor="t" anchorCtr="0">
                            <a:noAutofit/>
                          </wps:bodyPr>
                        </wps:wsp>
                        <wps:wsp>
                          <wps:cNvPr id="14" name="Rettangolo 13"/>
                          <wps:cNvSpPr/>
                          <wps:spPr>
                            <a:xfrm>
                              <a:off x="183261" y="110186"/>
                              <a:ext cx="30691" cy="138323"/>
                            </a:xfrm>
                            <a:prstGeom prst="rect">
                              <a:avLst/>
                            </a:prstGeom>
                            <a:noFill/>
                            <a:ln>
                              <a:noFill/>
                            </a:ln>
                          </wps:spPr>
                          <wps:txbx>
                            <w:txbxContent>
                              <w:p w:rsidR="00D551E9" w:rsidRDefault="004D7B78">
                                <w:pPr>
                                  <w:spacing w:after="160" w:line="258" w:lineRule="auto"/>
                                  <w:ind w:left="0" w:right="0"/>
                                  <w:jc w:val="left"/>
                                  <w:textDirection w:val="btLr"/>
                                </w:pPr>
                                <w:r>
                                  <w:rPr>
                                    <w:color w:val="000000"/>
                                    <w:sz w:val="16"/>
                                  </w:rPr>
                                  <w:t xml:space="preserve"> </w:t>
                                </w:r>
                              </w:p>
                            </w:txbxContent>
                          </wps:txbx>
                          <wps:bodyPr spcFirstLastPara="1" wrap="square" lIns="0" tIns="0" rIns="0" bIns="0" anchor="t" anchorCtr="0">
                            <a:noAutofit/>
                          </wps:bodyPr>
                        </wps:wsp>
                      </wpg:grpSp>
                    </wpg:grpSp>
                  </wpg:wgp>
                </a:graphicData>
              </a:graphic>
            </wp:anchor>
          </w:drawing>
        </mc:Choice>
        <mc:Fallback>
          <w:pict>
            <v:group id="Gruppo 1" o:spid="_x0000_s1037" style="position:absolute;margin-left:459pt;margin-top:801pt;width:28.55pt;height:25.35pt;z-index:251658240" coordorigin="51647,36190" coordsize="3625,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SVgUAAIkcAAAOAAAAZHJzL2Uyb0RvYy54bWzsWe1uozgU/b/SvoPF/23CR2hATUej6bRa&#10;abRTzcw+gAMkoAXM2k6Tvv0e25hAmrRJd9vtSFWlxsDFvl/n3Gtz8WFTleQu46Jg9cxxz8YOyeqE&#10;pUW9nDl//rj+beoQIWmd0pLV2cy5z4Tz4fLXXy7WTZx5LGdlmnGCSWoRr5uZk0vZxKORSPKsouKM&#10;NVmNhwvGKypxyZejlNM1Zq/KkTceh6M142nDWZIJgbtX5qFzqedfLLJEfl0sRCZJOXOgm9T/uf4/&#10;V/9Hlxc0XnLa5EXSqkGfoUVFixqLdlNdUUnJihcPpqqKhDPBFvIsYdWILRZFkmkbYI073rHmhrNV&#10;o21Zxutl07kJrt3x07OnTf64u+WkSBE7h9S0Qohu+KppGHGVb9bNMobIDW++N7e8vbE0V8rczYJX&#10;6heGkI326n3n1WwjSYKbfuhNphOHJHjke24UTIzXkxyhUW9N3DA4HyNRlEDoRmNvaiU+PzrHyCow&#10;Unp2anUXnf6tiVBiYKL3DBMPKvufmxvsuuyguYCO2GaH+HfZ8T2nTaaTTqjQt64Lreu+ZRJwXrKS&#10;ER3HdaPFuvQQsUCm7MmNoxx33ssTT8/fGU3jhgt5k7GKqMHM4QC3xhy9+yIkchOiVkStX7Proiw1&#10;wMt6cAOC6g6yxmqrRnIz32gkBCYtRDxn6T3sF01yXWDJL1TIW8rBD8DKGpwxc8TfK8ozh5S/13B7&#10;5AZQmsj+Be9fzPsXtE5yBipKJHeIufgkNTUZZT+uJFsU2jClnlGm1RrxNsmtk343z89tsFoohy+W&#10;5w9ylMYdrEG3WzJI8gGUH7zXhXkXyq+Q22AeQwu93D63OQAIPJ3bA1P7RPAm8rnD6ZvP51cIdmSD&#10;fV0sV5wSSipaM1IW84zTmOhOg+j6czSzuW7g78+AYOyHeDKsfF2qAysrw2gK8JbF0EOkhs9wL7ej&#10;ZFPboeI91c6Uup2RDgFngEHQzsxV0oIEqVTv2SFZo6y2muRdCSZIU75SbdvXv1TJVtIVu8t+MP2e&#10;VIXZPR+7055l0HwrUtZ9USPlhuNwYmnbCtjfZnfObTOgCdlMN5S2eoNITptbd3a9aZOSiaytEXCP&#10;KRbWT5DrR2JQOJT3oomi9UQRPq9TjKoGDZOol9prgpVFqkqNcpzgy/mnkpM7igh9DNSfCgpWGIip&#10;OnVFRW7k9CMTO3R8daqjmGc0/VynRN43aMpqdM8oOli1QrXJ0GtjoOUkLcqn5bQrHpS8d0JAXiF1&#10;Df0/xgiRcvbRjBCEPmCgyl/gRlhAB8rWBe8chKHyCY89f+p6ujwjQLaZ7ufii7KC1QSs0CpyDCsY&#10;qA80P8QKdoFdSy3I7a+hhp70LnyHgkNKss9+FohXhcSWtywqlXtgtTY93vGu8fXiOxm32+g+hncD&#10;2qMBbzIydCeRrn407sA+xYYXTxXY3SjyI5vZrw/2VhOAvVXkeLAPND8I9nYBZWkQed32zeLT/rZg&#10;30oH0QT9EzhSF6l9bcB+wA8nNDIDTa3Az8IM78Xf7Mnb3e0r7AZc75jiD8o4pfpPx6Gq78DBAULw&#10;sQl5G4SgNDmNEDzgVr21y2eHWKGF5dOEYASf5oKeAo+TRk/wnRX2bB3etwT1cv9hp+tbVuidCIEq&#10;TiEB13eDlgVctHlT3eRv+4JwOp1gFc0C/tT3/Lb+2bbAHmS+9FlnezRojxePP+sEXM05JwbmjBMD&#10;c76JgT3bxOnE8042X4P7cQj54NwPoT8pyghdiIZSseGeKPvjMMLT/z3K3WnmqRv+F43y9qhXH0y0&#10;X3DaMb536Yaw/TanPqj1r7XU9gvi5T8AAAD//wMAUEsDBBQABgAIAAAAIQCoHXPC4wAAAA0BAAAP&#10;AAAAZHJzL2Rvd25yZXYueG1sTI9PS8NAEMXvgt9hGcGb3SSS/onZlFLUUxFsBfG2zU6T0OxsyG6T&#10;9Ns7PeltZt7jze/l68m2YsDeN44UxLMIBFLpTEOVgq/D29MShA+ajG4doYIrelgX93e5zowb6ROH&#10;fagEh5DPtII6hC6T0pc1Wu1nrkNi7eR6qwOvfSVNr0cOt61MomgurW6IP9S6w22N5Xl/sQreRz1u&#10;nuPXYXc+ba8/h/TjexejUo8P0+YFRMAp/Jnhhs/oUDDT0V3IeNEqWMVL7hJYmEcJT2xZLdIYxPF2&#10;SpMFyCKX/1sUvwAAAP//AwBQSwECLQAUAAYACAAAACEAtoM4kv4AAADhAQAAEwAAAAAAAAAAAAAA&#10;AAAAAAAAW0NvbnRlbnRfVHlwZXNdLnhtbFBLAQItABQABgAIAAAAIQA4/SH/1gAAAJQBAAALAAAA&#10;AAAAAAAAAAAAAC8BAABfcmVscy8ucmVsc1BLAQItABQABgAIAAAAIQAtAFQSVgUAAIkcAAAOAAAA&#10;AAAAAAAAAAAAAC4CAABkcnMvZTJvRG9jLnhtbFBLAQItABQABgAIAAAAIQCoHXPC4wAAAA0BAAAP&#10;AAAAAAAAAAAAAAAAALAHAABkcnMvZG93bnJldi54bWxQSwUGAAAAAAQABADzAAAAwAgAAAAA&#10;">
              <v:group id="_x0000_s1038" style="position:absolute;left:51647;top:36190;width:3625;height:3219" coordorigin="51647,36190" coordsize="3625,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ttangolo 5" o:spid="_x0000_s1039" style="position:absolute;left:51647;top:36190;width:3625;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D551E9" w:rsidRDefault="00D551E9">
                        <w:pPr>
                          <w:spacing w:after="0" w:line="240" w:lineRule="auto"/>
                          <w:ind w:left="0" w:right="0"/>
                          <w:jc w:val="left"/>
                          <w:textDirection w:val="btLr"/>
                        </w:pPr>
                      </w:p>
                    </w:txbxContent>
                  </v:textbox>
                </v:rect>
                <v:group id="Gruppo 6" o:spid="_x0000_s1040" style="position:absolute;left:51647;top:36190;width:3625;height:3219" coordsize="362584,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ttangolo 7" o:spid="_x0000_s1041" style="position:absolute;width:362575;height:32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D551E9" w:rsidRDefault="00D551E9">
                          <w:pPr>
                            <w:spacing w:after="0" w:line="240" w:lineRule="auto"/>
                            <w:ind w:left="0" w:right="0"/>
                            <w:jc w:val="left"/>
                            <w:textDirection w:val="btLr"/>
                          </w:pPr>
                        </w:p>
                      </w:txbxContent>
                    </v:textbox>
                  </v:rect>
                  <v:shape id="Figura a mano libera: forma 8" o:spid="_x0000_s1042" style="position:absolute;left:11430;width:340360;height:321945;visibility:visible;mso-wrap-style:square;v-text-anchor:middle" coordsize="34036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4GiwgAAANoAAAAPAAAAZHJzL2Rvd25yZXYueG1sRI/BbsIw&#10;EETvlfgHa5G4FRsOtAk4CIEqcQUq2uMSL3GUeB1iF9K/rytV6nE0M280q/XgWnGnPtSeNcymCgRx&#10;6U3NlYb309vzK4gQkQ22nknDNwVYF6OnFebGP/hA92OsRIJwyFGDjbHLpQylJYdh6jvi5F197zAm&#10;2VfS9PhIcNfKuVIL6bDmtGCxo62lsjl+OQ0vpd3d5pdzprZn5WbNZ8hOH0HryXjYLEFEGuJ/+K+9&#10;Nxoy+L2SboAsfgAAAP//AwBQSwECLQAUAAYACAAAACEA2+H2y+4AAACFAQAAEwAAAAAAAAAAAAAA&#10;AAAAAAAAW0NvbnRlbnRfVHlwZXNdLnhtbFBLAQItABQABgAIAAAAIQBa9CxbvwAAABUBAAALAAAA&#10;AAAAAAAAAAAAAB8BAABfcmVscy8ucmVsc1BLAQItABQABgAIAAAAIQDFS4GiwgAAANoAAAAPAAAA&#10;AAAAAAAAAAAAAAcCAABkcnMvZG93bnJldi54bWxQSwUGAAAAAAMAAwC3AAAA9gIAAAAA&#10;" path="m170180,l,160655,170180,321945,340360,160655,170180,xe" filled="f" strokecolor="#a4a4a4">
                    <v:stroke startarrowwidth="narrow" startarrowlength="short" endarrowwidth="narrow" endarrowlength="short" endcap="round"/>
                    <v:path arrowok="t" o:extrusionok="f"/>
                  </v:shape>
                  <v:shape id="Figura a mano libera: forma 9" o:spid="_x0000_s1043" style="position:absolute;left:46355;top:41910;width:271145;height:238126;visibility:visible;mso-wrap-style:square;v-text-anchor:middle" coordsize="271145,2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bSyxQAAANsAAAAPAAAAZHJzL2Rvd25yZXYueG1sRI9Ba8JA&#10;EIXvhf6HZQq9FLOxSGliVikFQY/aQuttzI5JMDsbsquJ/nrnUOhthvfmvW+K5ehadaE+NJ4NTJMU&#10;FHHpbcOVge+v1eQdVIjIFlvPZOBKAZaLx4cCc+sH3tJlFyslIRxyNFDH2OVah7ImhyHxHbFoR987&#10;jLL2lbY9DhLuWv2apm/aYcPSUGNHnzWVp93ZGdh2+qW9hf1h83ueHmbjz37Iso0xz0/jxxxUpDH+&#10;m/+u11bwhV5+kQH04g4AAP//AwBQSwECLQAUAAYACAAAACEA2+H2y+4AAACFAQAAEwAAAAAAAAAA&#10;AAAAAAAAAAAAW0NvbnRlbnRfVHlwZXNdLnhtbFBLAQItABQABgAIAAAAIQBa9CxbvwAAABUBAAAL&#10;AAAAAAAAAAAAAAAAAB8BAABfcmVscy8ucmVsc1BLAQItABQABgAIAAAAIQAZYbSyxQAAANsAAAAP&#10;AAAAAAAAAAAAAAAAAAcCAABkcnMvZG93bnJldi54bWxQSwUGAAAAAAMAAwC3AAAA+QIAAAAA&#10;" path="m,238126r271145,l271145,,,,,238126xe" filled="f" strokecolor="#a4a4a4">
                    <v:stroke startarrowwidth="narrow" startarrowlength="short" endarrowwidth="narrow" endarrowlength="short" miterlimit="66585f" joinstyle="miter" endcap="round"/>
                    <v:path arrowok="t" o:extrusionok="f"/>
                  </v:shape>
                  <v:shape id="Figura a mano libera: forma 10" o:spid="_x0000_s1044" style="position:absolute;top:61595;width:281940;height:199390;visibility:visible;mso-wrap-style:square;v-text-anchor:middle" coordsize="281940,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82FxAAAANsAAAAPAAAAZHJzL2Rvd25yZXYueG1sRE9Na8JA&#10;EL0X+h+WKXirm1RoS3SVWigUoweNIt6G7JgEs7Npdk3Sf+8Khd7m8T5nthhMLTpqXWVZQTyOQBDn&#10;VldcKNhnX8/vIJxH1lhbJgW/5GAxf3yYYaJtz1vqdr4QIYRdggpK75tESpeXZNCNbUMcuLNtDfoA&#10;20LqFvsQbmr5EkWv0mDFoaHEhj5Lyi+7q1HwU79NVodjVk10msan63rZnTZLpUZPw8cUhKfB/4v/&#10;3N86zI/h/ks4QM5vAAAA//8DAFBLAQItABQABgAIAAAAIQDb4fbL7gAAAIUBAAATAAAAAAAAAAAA&#10;AAAAAAAAAABbQ29udGVudF9UeXBlc10ueG1sUEsBAi0AFAAGAAgAAAAhAFr0LFu/AAAAFQEAAAsA&#10;AAAAAAAAAAAAAAAAHwEAAF9yZWxzLy5yZWxzUEsBAi0AFAAGAAgAAAAhAAFnzYXEAAAA2wAAAA8A&#10;AAAAAAAAAAAAAAAABwIAAGRycy9kb3ducmV2LnhtbFBLBQYAAAAAAwADALcAAAD4AgAAAAA=&#10;" path="m,199390l281940,149225r,-99695l,,,199390xe" filled="f" strokecolor="#a4a4a4">
                    <v:stroke startarrowwidth="narrow" startarrowlength="short" endarrowwidth="narrow" endarrowlength="short" endcap="round"/>
                    <v:path arrowok="t" o:extrusionok="f"/>
                  </v:shape>
                  <v:shape id="Figura a mano libera: forma 11" o:spid="_x0000_s1045" style="position:absolute;left:80645;top:61595;width:281939;height:199390;visibility:visible;mso-wrap-style:square;v-text-anchor:middle" coordsize="281939,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ZqswwAAANsAAAAPAAAAZHJzL2Rvd25yZXYueG1sRE9Na8JA&#10;EL0X/A/LCN7qpjmUGF1D1VY85GIUbG9DdpqEZmdDdhvjv3cLBW/zeJ+zykbTioF611hW8DKPQBCX&#10;VjdcKTifPp4TEM4ja2wtk4IbOcjWk6cVptpe+UhD4SsRQtilqKD2vkuldGVNBt3cdsSB+7a9QR9g&#10;X0nd4zWEm1bGUfQqDTYcGmrsaFtT+VP8GgVxu9jsqv3novi6HN43SZ7nR0yUmk3HtyUIT6N/iP/d&#10;Bx3mx/D3SzhAru8AAAD//wMAUEsBAi0AFAAGAAgAAAAhANvh9svuAAAAhQEAABMAAAAAAAAAAAAA&#10;AAAAAAAAAFtDb250ZW50X1R5cGVzXS54bWxQSwECLQAUAAYACAAAACEAWvQsW78AAAAVAQAACwAA&#10;AAAAAAAAAAAAAAAfAQAAX3JlbHMvLnJlbHNQSwECLQAUAAYACAAAACEAea2arMMAAADbAAAADwAA&#10;AAAAAAAAAAAAAAAHAgAAZHJzL2Rvd25yZXYueG1sUEsFBgAAAAADAAMAtwAAAPcCAAAAAA==&#10;" path="m281939,199390l,149225,,49530,281939,r,199390xe" filled="f" strokecolor="#a4a4a4">
                    <v:stroke startarrowwidth="narrow" startarrowlength="short" endarrowwidth="narrow" endarrowlength="short" endcap="round"/>
                    <v:path arrowok="t" o:extrusionok="f"/>
                  </v:shape>
                  <v:rect id="Rettangolo 12" o:spid="_x0000_s1046" style="position:absolute;left:131445;top:110186;width:68853;height:138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D551E9" w:rsidRDefault="004D7B78">
                          <w:pPr>
                            <w:spacing w:after="160" w:line="258" w:lineRule="auto"/>
                            <w:ind w:left="0" w:right="0"/>
                            <w:jc w:val="left"/>
                            <w:textDirection w:val="btLr"/>
                          </w:pPr>
                          <w:r>
                            <w:rPr>
                              <w:color w:val="000000"/>
                            </w:rPr>
                            <w:t xml:space="preserve"> PAGE   \* MERGEFORMAT </w:t>
                          </w:r>
                          <w:r>
                            <w:rPr>
                              <w:color w:val="313D4F"/>
                              <w:sz w:val="16"/>
                            </w:rPr>
                            <w:t>1</w:t>
                          </w:r>
                        </w:p>
                      </w:txbxContent>
                    </v:textbox>
                  </v:rect>
                  <v:rect id="Rettangolo 13" o:spid="_x0000_s1047" style="position:absolute;left:183261;top:110186;width:30691;height:138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D551E9" w:rsidRDefault="004D7B78">
                          <w:pPr>
                            <w:spacing w:after="160" w:line="258" w:lineRule="auto"/>
                            <w:ind w:left="0" w:right="0"/>
                            <w:jc w:val="left"/>
                            <w:textDirection w:val="btLr"/>
                          </w:pPr>
                          <w:r>
                            <w:rPr>
                              <w:color w:val="000000"/>
                              <w:sz w:val="16"/>
                            </w:rPr>
                            <w:t xml:space="preserve"> </w:t>
                          </w:r>
                        </w:p>
                      </w:txbxContent>
                    </v:textbox>
                  </v:rect>
                </v:group>
              </v:group>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F24" w:rsidRDefault="00445F24">
      <w:pPr>
        <w:spacing w:after="0" w:line="240" w:lineRule="auto"/>
      </w:pPr>
      <w:r>
        <w:separator/>
      </w:r>
    </w:p>
  </w:footnote>
  <w:footnote w:type="continuationSeparator" w:id="0">
    <w:p w:rsidR="00445F24" w:rsidRDefault="00445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07D5"/>
    <w:multiLevelType w:val="multilevel"/>
    <w:tmpl w:val="6E24C110"/>
    <w:lvl w:ilvl="0">
      <w:start w:val="1"/>
      <w:numFmt w:val="bullet"/>
      <w:lvlText w:val="•"/>
      <w:lvlJc w:val="left"/>
      <w:pPr>
        <w:ind w:left="708" w:hanging="708"/>
      </w:pPr>
      <w:rPr>
        <w:rFonts w:ascii="Arial" w:eastAsia="Arial" w:hAnsi="Arial" w:cs="Arial"/>
        <w:b w:val="0"/>
        <w:i w:val="0"/>
        <w:strike w:val="0"/>
        <w:color w:val="000000"/>
        <w:sz w:val="28"/>
        <w:szCs w:val="28"/>
        <w:u w:val="none"/>
        <w:shd w:val="clear" w:color="auto" w:fill="auto"/>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8"/>
        <w:szCs w:val="28"/>
        <w:u w:val="none"/>
        <w:shd w:val="clear" w:color="auto" w:fill="auto"/>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8"/>
        <w:szCs w:val="28"/>
        <w:u w:val="none"/>
        <w:shd w:val="clear" w:color="auto" w:fill="auto"/>
      </w:rPr>
    </w:lvl>
    <w:lvl w:ilvl="3">
      <w:start w:val="1"/>
      <w:numFmt w:val="bullet"/>
      <w:lvlText w:val="•"/>
      <w:lvlJc w:val="left"/>
      <w:pPr>
        <w:ind w:left="2880" w:hanging="2880"/>
      </w:pPr>
      <w:rPr>
        <w:rFonts w:ascii="Arial" w:eastAsia="Arial" w:hAnsi="Arial" w:cs="Arial"/>
        <w:b w:val="0"/>
        <w:i w:val="0"/>
        <w:strike w:val="0"/>
        <w:color w:val="000000"/>
        <w:sz w:val="28"/>
        <w:szCs w:val="28"/>
        <w:u w:val="none"/>
        <w:shd w:val="clear" w:color="auto" w:fill="auto"/>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8"/>
        <w:szCs w:val="28"/>
        <w:u w:val="none"/>
        <w:shd w:val="clear" w:color="auto" w:fill="auto"/>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8"/>
        <w:szCs w:val="28"/>
        <w:u w:val="none"/>
        <w:shd w:val="clear" w:color="auto" w:fill="auto"/>
      </w:rPr>
    </w:lvl>
    <w:lvl w:ilvl="6">
      <w:start w:val="1"/>
      <w:numFmt w:val="bullet"/>
      <w:lvlText w:val="•"/>
      <w:lvlJc w:val="left"/>
      <w:pPr>
        <w:ind w:left="5040" w:hanging="5040"/>
      </w:pPr>
      <w:rPr>
        <w:rFonts w:ascii="Arial" w:eastAsia="Arial" w:hAnsi="Arial" w:cs="Arial"/>
        <w:b w:val="0"/>
        <w:i w:val="0"/>
        <w:strike w:val="0"/>
        <w:color w:val="000000"/>
        <w:sz w:val="28"/>
        <w:szCs w:val="28"/>
        <w:u w:val="none"/>
        <w:shd w:val="clear" w:color="auto" w:fill="auto"/>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8"/>
        <w:szCs w:val="28"/>
        <w:u w:val="none"/>
        <w:shd w:val="clear" w:color="auto" w:fill="auto"/>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8"/>
        <w:szCs w:val="28"/>
        <w:u w:val="none"/>
        <w:shd w:val="clear" w:color="auto" w:fill="auto"/>
      </w:rPr>
    </w:lvl>
  </w:abstractNum>
  <w:abstractNum w:abstractNumId="1" w15:restartNumberingAfterBreak="0">
    <w:nsid w:val="16FD1F86"/>
    <w:multiLevelType w:val="multilevel"/>
    <w:tmpl w:val="29A8763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1E9"/>
    <w:rsid w:val="0023612B"/>
    <w:rsid w:val="00445F24"/>
    <w:rsid w:val="004C2355"/>
    <w:rsid w:val="004D7B78"/>
    <w:rsid w:val="00697D6C"/>
    <w:rsid w:val="00D551E9"/>
    <w:rsid w:val="00DE4D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B8AE"/>
  <w15:docId w15:val="{B6678209-492F-4F65-8CEA-6BE16DDB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8"/>
        <w:szCs w:val="28"/>
        <w:lang w:val="it-IT" w:eastAsia="it-IT" w:bidi="ar-SA"/>
      </w:rPr>
    </w:rPrDefault>
    <w:pPrDefault>
      <w:pPr>
        <w:spacing w:after="169" w:line="249" w:lineRule="auto"/>
        <w:ind w:left="10" w:right="325"/>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80"/>
      <w:ind w:hanging="10"/>
      <w:outlineLvl w:val="0"/>
    </w:pPr>
    <w:rPr>
      <w:b/>
      <w:color w:val="345A8A"/>
      <w:sz w:val="32"/>
      <w:szCs w:val="32"/>
    </w:rPr>
  </w:style>
  <w:style w:type="paragraph" w:styleId="Titolo2">
    <w:name w:val="heading 2"/>
    <w:basedOn w:val="Normale"/>
    <w:next w:val="Normale"/>
    <w:uiPriority w:val="9"/>
    <w:semiHidden/>
    <w:unhideWhenUsed/>
    <w:qFormat/>
    <w:pPr>
      <w:pBdr>
        <w:top w:val="nil"/>
        <w:left w:val="nil"/>
        <w:bottom w:val="nil"/>
        <w:right w:val="nil"/>
        <w:between w:val="nil"/>
      </w:pBdr>
      <w:spacing w:before="200"/>
      <w:ind w:hanging="10"/>
      <w:outlineLvl w:val="1"/>
    </w:pPr>
    <w:rPr>
      <w:b/>
      <w:color w:val="4F81BD"/>
      <w:sz w:val="26"/>
      <w:szCs w:val="26"/>
    </w:rPr>
  </w:style>
  <w:style w:type="paragraph" w:styleId="Titolo3">
    <w:name w:val="heading 3"/>
    <w:basedOn w:val="Normale"/>
    <w:next w:val="Normale"/>
    <w:uiPriority w:val="9"/>
    <w:semiHidden/>
    <w:unhideWhenUsed/>
    <w:qFormat/>
    <w:pPr>
      <w:pBdr>
        <w:top w:val="nil"/>
        <w:left w:val="nil"/>
        <w:bottom w:val="nil"/>
        <w:right w:val="nil"/>
        <w:between w:val="nil"/>
      </w:pBdr>
      <w:spacing w:before="200"/>
      <w:ind w:hanging="10"/>
      <w:outlineLvl w:val="2"/>
    </w:pPr>
    <w:rPr>
      <w:b/>
      <w:color w:val="4F81BD"/>
      <w:sz w:val="24"/>
      <w:szCs w:val="24"/>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ind w:hanging="10"/>
      <w:outlineLvl w:val="3"/>
    </w:pPr>
    <w:rPr>
      <w:b/>
      <w:color w:val="000000"/>
      <w:sz w:val="24"/>
      <w:szCs w:val="24"/>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ind w:hanging="10"/>
      <w:outlineLvl w:val="4"/>
    </w:pPr>
    <w:rPr>
      <w:b/>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ind w:hanging="1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pBdr>
        <w:top w:val="nil"/>
        <w:left w:val="nil"/>
        <w:bottom w:val="nil"/>
        <w:right w:val="nil"/>
        <w:between w:val="nil"/>
      </w:pBdr>
      <w:spacing w:after="300"/>
      <w:ind w:hanging="10"/>
    </w:pPr>
    <w:rPr>
      <w:color w:val="17365D"/>
      <w:sz w:val="52"/>
      <w:szCs w:val="52"/>
    </w:rPr>
  </w:style>
  <w:style w:type="paragraph" w:styleId="Sottotitolo">
    <w:name w:val="Subtitle"/>
    <w:basedOn w:val="Normale"/>
    <w:next w:val="Normale"/>
    <w:uiPriority w:val="11"/>
    <w:qFormat/>
    <w:pPr>
      <w:pBdr>
        <w:top w:val="nil"/>
        <w:left w:val="nil"/>
        <w:bottom w:val="nil"/>
        <w:right w:val="nil"/>
        <w:between w:val="nil"/>
      </w:pBdr>
      <w:spacing w:after="160" w:line="259" w:lineRule="auto"/>
      <w:ind w:left="0" w:right="0"/>
      <w:jc w:val="left"/>
    </w:pPr>
    <w:rPr>
      <w:i/>
      <w:color w:val="4F81BD"/>
      <w:sz w:val="24"/>
      <w:szCs w:val="24"/>
    </w:rPr>
  </w:style>
  <w:style w:type="table" w:customStyle="1" w:styleId="a">
    <w:basedOn w:val="TableNormal"/>
    <w:rPr>
      <w:sz w:val="22"/>
      <w:szCs w:val="22"/>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top w:w="61" w:type="dxa"/>
        <w:left w:w="828" w:type="dxa"/>
        <w:right w:w="45" w:type="dxa"/>
      </w:tblCellMar>
    </w:tblPr>
  </w:style>
  <w:style w:type="table" w:customStyle="1" w:styleId="a2">
    <w:basedOn w:val="TableNormal"/>
    <w:pPr>
      <w:spacing w:after="0" w:line="240" w:lineRule="auto"/>
    </w:pPr>
    <w:tblPr>
      <w:tblStyleRowBandSize w:val="1"/>
      <w:tblStyleColBandSize w:val="1"/>
      <w:tblCellMar>
        <w:top w:w="61" w:type="dxa"/>
        <w:left w:w="828" w:type="dxa"/>
        <w:right w:w="45" w:type="dxa"/>
      </w:tblCellMar>
    </w:tblPr>
  </w:style>
  <w:style w:type="paragraph" w:customStyle="1" w:styleId="x-scope">
    <w:name w:val="x-scope"/>
    <w:basedOn w:val="Normale"/>
    <w:rsid w:val="004C2355"/>
    <w:pPr>
      <w:spacing w:before="100" w:beforeAutospacing="1" w:after="100" w:afterAutospacing="1" w:line="240" w:lineRule="auto"/>
      <w:ind w:left="0" w:right="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105948">
      <w:bodyDiv w:val="1"/>
      <w:marLeft w:val="0"/>
      <w:marRight w:val="0"/>
      <w:marTop w:val="0"/>
      <w:marBottom w:val="0"/>
      <w:divBdr>
        <w:top w:val="none" w:sz="0" w:space="0" w:color="auto"/>
        <w:left w:val="none" w:sz="0" w:space="0" w:color="auto"/>
        <w:bottom w:val="none" w:sz="0" w:space="0" w:color="auto"/>
        <w:right w:val="none" w:sz="0" w:space="0" w:color="auto"/>
      </w:divBdr>
      <w:divsChild>
        <w:div w:id="185480994">
          <w:marLeft w:val="0"/>
          <w:marRight w:val="0"/>
          <w:marTop w:val="0"/>
          <w:marBottom w:val="0"/>
          <w:divBdr>
            <w:top w:val="none" w:sz="0" w:space="0" w:color="auto"/>
            <w:left w:val="none" w:sz="0" w:space="0" w:color="auto"/>
            <w:bottom w:val="none" w:sz="0" w:space="0" w:color="auto"/>
            <w:right w:val="none" w:sz="0" w:space="0" w:color="auto"/>
          </w:divBdr>
        </w:div>
      </w:divsChild>
    </w:div>
    <w:div w:id="969087923">
      <w:bodyDiv w:val="1"/>
      <w:marLeft w:val="0"/>
      <w:marRight w:val="0"/>
      <w:marTop w:val="0"/>
      <w:marBottom w:val="0"/>
      <w:divBdr>
        <w:top w:val="none" w:sz="0" w:space="0" w:color="auto"/>
        <w:left w:val="none" w:sz="0" w:space="0" w:color="auto"/>
        <w:bottom w:val="none" w:sz="0" w:space="0" w:color="auto"/>
        <w:right w:val="none" w:sz="0" w:space="0" w:color="auto"/>
      </w:divBdr>
      <w:divsChild>
        <w:div w:id="14312436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ps860005@istruzione.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1044</Words>
  <Characters>5952</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Tecnico</cp:lastModifiedBy>
  <cp:revision>5</cp:revision>
  <dcterms:created xsi:type="dcterms:W3CDTF">2022-05-23T09:50:00Z</dcterms:created>
  <dcterms:modified xsi:type="dcterms:W3CDTF">2022-05-23T11:40:00Z</dcterms:modified>
</cp:coreProperties>
</file>