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16"/>
          <w:szCs w:val="16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16"/>
          <w:szCs w:val="16"/>
          <w:rtl w:val="0"/>
        </w:rPr>
        <w:t xml:space="preserve">ALLEGATO 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0.0" w:type="dxa"/>
        <w:tblLayout w:type="fixed"/>
        <w:tblLook w:val="0000"/>
      </w:tblPr>
      <w:tblGrid>
        <w:gridCol w:w="1205"/>
        <w:gridCol w:w="8718"/>
        <w:tblGridChange w:id="0">
          <w:tblGrid>
            <w:gridCol w:w="1205"/>
            <w:gridCol w:w="8718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rebuchet MS" w:cs="Trebuchet MS" w:eastAsia="Trebuchet MS" w:hAnsi="Trebuchet MS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Avviso Partecipazione alunni _ Programmazione Fondi Strutturali 2014/2020 -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Codice 10.2.2A-FSEPON-CA-2017-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</w:t>
      </w:r>
      <w:r w:rsidDel="00000000" w:rsidR="00000000" w:rsidRPr="00000000">
        <w:rPr>
          <w:rtl w:val="0"/>
        </w:rPr>
        <w:t xml:space="preserve"> S</w:t>
      </w:r>
      <w:r w:rsidDel="00000000" w:rsidR="00000000" w:rsidRPr="00000000">
        <w:rPr>
          <w:b w:val="1"/>
          <w:rtl w:val="0"/>
        </w:rPr>
        <w:t xml:space="preserve">colastico 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del Liceo Scientifico “G. Galilei” 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Via San Domenico al Corso Europa,107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NAPOLI</w:t>
      </w:r>
    </w:p>
    <w:p w:rsidR="00000000" w:rsidDel="00000000" w:rsidP="00000000" w:rsidRDefault="00000000" w:rsidRPr="00000000" w14:paraId="0000000D">
      <w:pPr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 l __ sottoscritt_  ________________________________________________________________</w:t>
      </w:r>
    </w:p>
    <w:p w:rsidR="00000000" w:rsidDel="00000000" w:rsidP="00000000" w:rsidRDefault="00000000" w:rsidRPr="00000000" w14:paraId="00000010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Nato/a  a __________________________________________________ (____)  il ______________ </w:t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e residente a _______________________________ (____) in via ___________________________</w:t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CAP _______  Telefono ________________cell._____________________ e-mail______________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Frequentante la classe  _______  del Liceo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8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partecipare al Corso sotto indicato (barrare con una X)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:</w:t>
      </w:r>
    </w:p>
    <w:p w:rsidR="00000000" w:rsidDel="00000000" w:rsidP="00000000" w:rsidRDefault="00000000" w:rsidRPr="00000000" w14:paraId="00000019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9" w:line="249" w:lineRule="auto"/>
        <w:ind w:left="-5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200.0" w:type="dxa"/>
        <w:jc w:val="left"/>
        <w:tblInd w:w="736.0" w:type="dxa"/>
        <w:tblLayout w:type="fixed"/>
        <w:tblLook w:val="0400"/>
      </w:tblPr>
      <w:tblGrid>
        <w:gridCol w:w="1095"/>
        <w:gridCol w:w="5475"/>
        <w:gridCol w:w="3900"/>
        <w:gridCol w:w="2730"/>
        <w:tblGridChange w:id="0">
          <w:tblGrid>
            <w:gridCol w:w="1095"/>
            <w:gridCol w:w="5475"/>
            <w:gridCol w:w="3900"/>
            <w:gridCol w:w="2730"/>
          </w:tblGrid>
        </w:tblGridChange>
      </w:tblGrid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in Scienze,Tecnologie,Ingegneria e Matematica (STEM)</w:t>
            </w:r>
          </w:p>
          <w:p w:rsidR="00000000" w:rsidDel="00000000" w:rsidP="00000000" w:rsidRDefault="00000000" w:rsidRPr="00000000" w14:paraId="0000001D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La matematica che ci piace!</w:t>
            </w:r>
          </w:p>
          <w:p w:rsidR="00000000" w:rsidDel="00000000" w:rsidP="00000000" w:rsidRDefault="00000000" w:rsidRPr="00000000" w14:paraId="0000001F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ind w:left="10" w:right="325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in Scienze, Tecnologie, Ingegneria e</w:t>
            </w:r>
          </w:p>
          <w:p w:rsidR="00000000" w:rsidDel="00000000" w:rsidP="00000000" w:rsidRDefault="00000000" w:rsidRPr="00000000" w14:paraId="00000022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Matematica (STEM)</w:t>
            </w:r>
          </w:p>
          <w:p w:rsidR="00000000" w:rsidDel="00000000" w:rsidP="00000000" w:rsidRDefault="00000000" w:rsidRPr="00000000" w14:paraId="00000023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“Ludo ergo disco!”</w:t>
            </w:r>
          </w:p>
          <w:p w:rsidR="00000000" w:rsidDel="00000000" w:rsidP="00000000" w:rsidRDefault="00000000" w:rsidRPr="00000000" w14:paraId="00000025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in materia di consapevolezza ed espressione culturale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Lettura, comprensione e analisi dell’immagine</w:t>
            </w:r>
          </w:p>
          <w:p w:rsidR="00000000" w:rsidDel="00000000" w:rsidP="00000000" w:rsidRDefault="00000000" w:rsidRPr="00000000" w14:paraId="00000029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ind w:left="10" w:right="325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in materia di</w:t>
            </w:r>
          </w:p>
          <w:p w:rsidR="00000000" w:rsidDel="00000000" w:rsidP="00000000" w:rsidRDefault="00000000" w:rsidRPr="00000000" w14:paraId="0000002C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consapevolezza ed</w:t>
            </w:r>
          </w:p>
          <w:p w:rsidR="00000000" w:rsidDel="00000000" w:rsidP="00000000" w:rsidRDefault="00000000" w:rsidRPr="00000000" w14:paraId="0000002D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espressione culturale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AQUALAB - MARE NOSTRUMe</w:t>
            </w:r>
          </w:p>
          <w:p w:rsidR="00000000" w:rsidDel="00000000" w:rsidP="00000000" w:rsidRDefault="00000000" w:rsidRPr="00000000" w14:paraId="0000002F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ind w:left="10" w:right="325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personale, sociale e capacità di imparare a imparare</w:t>
            </w:r>
          </w:p>
          <w:p w:rsidR="00000000" w:rsidDel="00000000" w:rsidP="00000000" w:rsidRDefault="00000000" w:rsidRPr="00000000" w14:paraId="00000032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Aprender y descubrir: los lugares de los Borbones en Nápoles (I luoghi dei Borbone a Napoli)</w:t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dichiarano di aver preso visione del bando e di accettarne il contenuto. </w:t>
      </w:r>
    </w:p>
    <w:p w:rsidR="00000000" w:rsidDel="00000000" w:rsidP="00000000" w:rsidRDefault="00000000" w:rsidRPr="00000000" w14:paraId="00000036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Si allegano: fotocopie dei documenti di riconoscimento</w:t>
      </w:r>
    </w:p>
    <w:p w:rsidR="00000000" w:rsidDel="00000000" w:rsidP="00000000" w:rsidRDefault="00000000" w:rsidRPr="00000000" w14:paraId="00000037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autorizzano la Scuola al trattamento dei propri dati personali ai sensi del decreto legislativo 30 giugno 2003 n°196.</w:t>
      </w:r>
    </w:p>
    <w:p w:rsidR="00000000" w:rsidDel="00000000" w:rsidP="00000000" w:rsidRDefault="00000000" w:rsidRPr="00000000" w14:paraId="00000038">
      <w:pPr>
        <w:ind w:left="62" w:hanging="62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             _________________________________</w:t>
      </w:r>
    </w:p>
    <w:p w:rsidR="00000000" w:rsidDel="00000000" w:rsidP="00000000" w:rsidRDefault="00000000" w:rsidRPr="00000000" w14:paraId="00000039">
      <w:pPr>
        <w:ind w:left="62" w:hanging="62"/>
        <w:jc w:val="both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ab/>
        <w:tab/>
        <w:tab/>
        <w:t xml:space="preserve">(Luogo e data)                                                                                        </w:t>
        <w:tab/>
        <w:t xml:space="preserve">(Firma dell’alunno)</w:t>
      </w:r>
    </w:p>
    <w:p w:rsidR="00000000" w:rsidDel="00000000" w:rsidP="00000000" w:rsidRDefault="00000000" w:rsidRPr="00000000" w14:paraId="0000003A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    _________________________________</w:t>
      </w:r>
    </w:p>
    <w:p w:rsidR="00000000" w:rsidDel="00000000" w:rsidP="00000000" w:rsidRDefault="00000000" w:rsidRPr="00000000" w14:paraId="0000003D">
      <w:pPr>
        <w:ind w:left="1260" w:firstLine="0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   (Firma del  genitore)</w:t>
      </w:r>
    </w:p>
    <w:p w:rsidR="00000000" w:rsidDel="00000000" w:rsidP="00000000" w:rsidRDefault="00000000" w:rsidRPr="00000000" w14:paraId="0000003E">
      <w:pPr>
        <w:ind w:left="1260" w:firstLine="0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1260" w:firstLine="0"/>
        <w:rPr/>
      </w:pPr>
      <w:r w:rsidDel="00000000" w:rsidR="00000000" w:rsidRPr="00000000">
        <w:rPr>
          <w:rtl w:val="0"/>
        </w:rPr>
        <w:t xml:space="preserve">Data _____________________                                                   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Sz w:h="16838" w:w="11906" w:orient="portrait"/>
      <w:pgMar w:bottom="1134" w:top="2516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Trebuchet MS"/>
  <w:font w:name="Calibri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10435.0" w:type="dxa"/>
      <w:jc w:val="left"/>
      <w:tblInd w:w="108.0" w:type="pct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18"/>
      <w:gridCol w:w="8495"/>
      <w:gridCol w:w="222"/>
      <w:tblGridChange w:id="0">
        <w:tblGrid>
          <w:gridCol w:w="1718"/>
          <w:gridCol w:w="8495"/>
          <w:gridCol w:w="222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42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" name="image1.png"/>
                <a:graphic>
                  <a:graphicData uri="http://schemas.openxmlformats.org/drawingml/2006/picture">
                    <pic:pic>
                      <pic:nvPicPr>
                        <pic:cNvPr descr="newlogo160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43">
          <w:pPr>
            <w:ind w:right="0"/>
            <w:jc w:val="center"/>
            <w:rPr>
              <w:rFonts w:ascii="Tahoma" w:cs="Tahoma" w:eastAsia="Tahoma" w:hAnsi="Tahoma"/>
              <w:b w:val="1"/>
              <w:sz w:val="28"/>
              <w:szCs w:val="28"/>
            </w:rPr>
          </w:pPr>
          <w:r w:rsidDel="00000000" w:rsidR="00000000" w:rsidRPr="00000000">
            <w:rPr/>
            <w:drawing>
              <wp:inline distB="0" distT="0" distL="0" distR="0">
                <wp:extent cx="5229225" cy="722044"/>
                <wp:effectExtent b="0" l="0" r="0" t="0"/>
                <wp:docPr descr="C:\Users\Lina Ciotta\Desktop\anno 2017-2018\Pubblicità PON\Loghi PON 2014-2020 (fse+fesr)_001.jpg" id="2" name="image2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4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>
              <w:rFonts w:ascii="Caveat" w:cs="Caveat" w:eastAsia="Caveat" w:hAnsi="Caveat"/>
              <w:sz w:val="36"/>
              <w:szCs w:val="36"/>
              <w:rtl w:val="0"/>
            </w:rPr>
            <w:t xml:space="preserve">Investiamo nel vostro futuro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5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6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7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48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61.0" w:type="dxa"/>
        <w:left w:w="828.0" w:type="dxa"/>
        <w:bottom w:w="0.0" w:type="dxa"/>
        <w:right w:w="4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