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6A" w:rsidRDefault="00E1596A" w:rsidP="008A4028">
      <w:pPr>
        <w:jc w:val="right"/>
        <w:rPr>
          <w:b/>
          <w:sz w:val="16"/>
          <w:szCs w:val="16"/>
        </w:rPr>
      </w:pPr>
    </w:p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 4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B53E5B">
      <w:pPr>
        <w:spacing w:line="288" w:lineRule="auto"/>
        <w:jc w:val="center"/>
        <w:outlineLvl w:val="0"/>
        <w:rPr>
          <w:bCs/>
        </w:rPr>
      </w:pPr>
    </w:p>
    <w:p w:rsidR="008A4028" w:rsidRPr="00E1596A" w:rsidRDefault="008A4028" w:rsidP="00B53E5B">
      <w:pPr>
        <w:spacing w:line="288" w:lineRule="auto"/>
        <w:jc w:val="center"/>
        <w:outlineLvl w:val="0"/>
        <w:rPr>
          <w:bCs/>
        </w:rPr>
      </w:pPr>
    </w:p>
    <w:p w:rsidR="008A4028" w:rsidRPr="00E1596A" w:rsidRDefault="008A4028" w:rsidP="00B53E5B">
      <w:pPr>
        <w:widowControl w:val="0"/>
        <w:autoSpaceDE w:val="0"/>
        <w:autoSpaceDN w:val="0"/>
        <w:adjustRightInd w:val="0"/>
        <w:spacing w:line="288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="001409D9">
        <w:rPr>
          <w:b/>
        </w:rPr>
        <w:t xml:space="preserve"> </w:t>
      </w:r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B53E5B">
      <w:pPr>
        <w:spacing w:line="288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0D0C41" w:rsidRDefault="008A4028" w:rsidP="00B53E5B">
      <w:pPr>
        <w:spacing w:line="288" w:lineRule="auto"/>
        <w:jc w:val="both"/>
        <w:rPr>
          <w:bCs/>
        </w:rPr>
      </w:pPr>
      <w:r w:rsidRPr="000D0C41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B53E5B">
      <w:pPr>
        <w:spacing w:line="288" w:lineRule="auto"/>
        <w:jc w:val="both"/>
        <w:outlineLvl w:val="0"/>
        <w:rPr>
          <w:bCs/>
        </w:rPr>
      </w:pPr>
      <w:r w:rsidRPr="000D0C41">
        <w:rPr>
          <w:bCs/>
        </w:rPr>
        <w:t>Responsabile del Trattamento dei dati è il DSGA.</w:t>
      </w:r>
    </w:p>
    <w:p w:rsidR="008A4028" w:rsidRPr="00E1596A" w:rsidRDefault="008A4028" w:rsidP="00B53E5B">
      <w:pPr>
        <w:spacing w:line="288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B53E5B">
      <w:pPr>
        <w:spacing w:line="288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B53E5B">
      <w:pPr>
        <w:spacing w:line="288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B53E5B">
      <w:pPr>
        <w:spacing w:line="288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r w:rsidRPr="00E1596A">
        <w:rPr>
          <w:bCs/>
        </w:rPr>
        <w:t>D.Lgs</w:t>
      </w:r>
      <w:proofErr w:type="spellEnd"/>
      <w:r w:rsidRPr="00E1596A">
        <w:rPr>
          <w:bCs/>
        </w:rPr>
        <w:t xml:space="preserve"> 196/03.</w:t>
      </w:r>
    </w:p>
    <w:p w:rsidR="008A4028" w:rsidRPr="00E1596A" w:rsidRDefault="008A4028" w:rsidP="00B53E5B">
      <w:pPr>
        <w:spacing w:line="288" w:lineRule="auto"/>
        <w:jc w:val="both"/>
        <w:rPr>
          <w:bCs/>
        </w:rPr>
      </w:pPr>
      <w:r w:rsidRPr="00E1596A">
        <w:rPr>
          <w:bCs/>
        </w:rPr>
        <w:t xml:space="preserve">__l__ sottoscritt__, ricevuta l’informativa di cui all’art. 13 del </w:t>
      </w:r>
      <w:proofErr w:type="spellStart"/>
      <w:r w:rsidRPr="00E1596A">
        <w:rPr>
          <w:bCs/>
        </w:rPr>
        <w:t>D.Lgs.</w:t>
      </w:r>
      <w:proofErr w:type="spellEnd"/>
      <w:r w:rsidRPr="00E1596A">
        <w:rPr>
          <w:bCs/>
        </w:rPr>
        <w:t xml:space="preserve"> 196/03, esprime il proprio consenso affinché i dati personali forniti con la presente richiesta possano essere trattati nel rispetto del </w:t>
      </w:r>
      <w:proofErr w:type="spellStart"/>
      <w:r w:rsidRPr="00E1596A">
        <w:rPr>
          <w:bCs/>
        </w:rPr>
        <w:t>D.Lgs</w:t>
      </w:r>
      <w:proofErr w:type="spellEnd"/>
      <w:r w:rsidRPr="00E1596A">
        <w:rPr>
          <w:bCs/>
        </w:rPr>
        <w:t xml:space="preserve"> per gli adempimenti connessi alla presente procedura.</w:t>
      </w:r>
    </w:p>
    <w:p w:rsidR="00B53E5B" w:rsidRDefault="00B53E5B" w:rsidP="008A4028">
      <w:pPr>
        <w:jc w:val="both"/>
        <w:outlineLvl w:val="0"/>
        <w:rPr>
          <w:bCs/>
        </w:rPr>
      </w:pPr>
    </w:p>
    <w:p w:rsidR="00B53E5B" w:rsidRDefault="00B53E5B" w:rsidP="008A4028">
      <w:pPr>
        <w:jc w:val="both"/>
        <w:outlineLvl w:val="0"/>
        <w:rPr>
          <w:bCs/>
        </w:rPr>
      </w:pP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  <w:t xml:space="preserve">   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 xml:space="preserve"> </w:t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8A4028" w:rsidRPr="00E1596A" w:rsidRDefault="008A4028" w:rsidP="008A4028">
      <w:pPr>
        <w:jc w:val="right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</w:p>
    <w:p w:rsidR="008A4028" w:rsidRPr="00E1596A" w:rsidRDefault="008A4028" w:rsidP="001409D9">
      <w:pPr>
        <w:jc w:val="right"/>
        <w:rPr>
          <w:bCs/>
        </w:rPr>
      </w:pPr>
      <w:r w:rsidRPr="00E1596A">
        <w:rPr>
          <w:bCs/>
        </w:rPr>
        <w:t>___________________________________</w:t>
      </w:r>
    </w:p>
    <w:p w:rsidR="00D33242" w:rsidRPr="00E1596A" w:rsidRDefault="00D33242"/>
    <w:sectPr w:rsidR="00D33242" w:rsidRPr="00E1596A" w:rsidSect="00F62F60">
      <w:headerReference w:type="default" r:id="rId6"/>
      <w:footerReference w:type="even" r:id="rId7"/>
      <w:footerReference w:type="default" r:id="rId8"/>
      <w:pgSz w:w="11906" w:h="16838" w:code="9"/>
      <w:pgMar w:top="1418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CB9" w:rsidRDefault="00DC2CB9">
      <w:r>
        <w:separator/>
      </w:r>
    </w:p>
  </w:endnote>
  <w:endnote w:type="continuationSeparator" w:id="0">
    <w:p w:rsidR="00DC2CB9" w:rsidRDefault="00DC2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E56F00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E56F00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53E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CB9" w:rsidRDefault="00DC2CB9">
      <w:r>
        <w:separator/>
      </w:r>
    </w:p>
  </w:footnote>
  <w:footnote w:type="continuationSeparator" w:id="0">
    <w:p w:rsidR="00DC2CB9" w:rsidRDefault="00DC2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jc w:val="center"/>
      <w:tblBorders>
        <w:top w:val="dashDotStroked" w:sz="24" w:space="0" w:color="17365D" w:themeColor="text2" w:themeShade="BF"/>
        <w:left w:val="dashDotStroked" w:sz="24" w:space="0" w:color="17365D" w:themeColor="text2" w:themeShade="BF"/>
        <w:bottom w:val="dashDotStroked" w:sz="24" w:space="0" w:color="17365D" w:themeColor="text2" w:themeShade="BF"/>
        <w:right w:val="dashDotStroked" w:sz="24" w:space="0" w:color="17365D" w:themeColor="text2" w:themeShade="BF"/>
        <w:insideH w:val="dashDotStroked" w:sz="24" w:space="0" w:color="17365D" w:themeColor="text2" w:themeShade="BF"/>
        <w:insideV w:val="dashDotStroked" w:sz="24" w:space="0" w:color="17365D" w:themeColor="text2" w:themeShade="BF"/>
      </w:tblBorders>
      <w:tblLook w:val="04A0"/>
    </w:tblPr>
    <w:tblGrid>
      <w:gridCol w:w="1820"/>
      <w:gridCol w:w="6552"/>
      <w:gridCol w:w="1482"/>
    </w:tblGrid>
    <w:tr w:rsidR="00B53E5B" w:rsidTr="00B53E5B">
      <w:trPr>
        <w:trHeight w:val="1423"/>
        <w:jc w:val="center"/>
      </w:trPr>
      <w:tc>
        <w:tcPr>
          <w:tcW w:w="1820" w:type="dxa"/>
          <w:shd w:val="clear" w:color="auto" w:fill="DBE5F1" w:themeFill="accent1" w:themeFillTint="33"/>
        </w:tcPr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  <w:r>
            <w:rPr>
              <w:b/>
              <w:i/>
              <w:noProof/>
              <w:u w:val="none"/>
              <w:lang w:eastAsia="it-IT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96520</wp:posOffset>
                </wp:positionV>
                <wp:extent cx="915136" cy="769620"/>
                <wp:effectExtent l="19050" t="0" r="0" b="0"/>
                <wp:wrapNone/>
                <wp:docPr id="3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136" cy="769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</w:p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</w:p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</w:p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  <w:r w:rsidRPr="00902F41">
            <w:rPr>
              <w:b/>
              <w:i/>
              <w:noProof/>
              <w:u w:val="none"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-2534285</wp:posOffset>
                </wp:positionV>
                <wp:extent cx="1078230" cy="906780"/>
                <wp:effectExtent l="19050" t="0" r="7620" b="0"/>
                <wp:wrapNone/>
                <wp:docPr id="2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906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2" w:type="dxa"/>
          <w:shd w:val="clear" w:color="auto" w:fill="DBE5F1" w:themeFill="accent1" w:themeFillTint="33"/>
        </w:tcPr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</w:p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4004310" cy="644816"/>
                <wp:effectExtent l="19050" t="0" r="0" b="0"/>
                <wp:docPr id="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4310" cy="644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2" w:type="dxa"/>
          <w:shd w:val="clear" w:color="auto" w:fill="DBE5F1" w:themeFill="accent1" w:themeFillTint="33"/>
        </w:tcPr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</w:p>
        <w:p w:rsidR="00B53E5B" w:rsidRDefault="00B53E5B" w:rsidP="00D30680">
          <w:pPr>
            <w:pStyle w:val="Intestazione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738823" cy="693420"/>
                <wp:effectExtent l="19050" t="0" r="4127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049" cy="690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3E5B" w:rsidTr="00B53E5B">
      <w:trPr>
        <w:jc w:val="center"/>
      </w:trPr>
      <w:tc>
        <w:tcPr>
          <w:tcW w:w="1820" w:type="dxa"/>
          <w:shd w:val="clear" w:color="auto" w:fill="DBE5F1" w:themeFill="accent1" w:themeFillTint="33"/>
          <w:vAlign w:val="center"/>
        </w:tcPr>
        <w:p w:rsidR="00B53E5B" w:rsidRDefault="00B53E5B" w:rsidP="00D30680">
          <w:pPr>
            <w:pStyle w:val="Intestazione"/>
            <w:jc w:val="center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643890" cy="659595"/>
                <wp:effectExtent l="19050" t="0" r="3810" b="0"/>
                <wp:docPr id="12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518" cy="662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shd w:val="clear" w:color="auto" w:fill="DBE5F1" w:themeFill="accent1" w:themeFillTint="33"/>
          <w:vAlign w:val="center"/>
        </w:tcPr>
        <w:p w:rsidR="00B53E5B" w:rsidRPr="005663CA" w:rsidRDefault="00B53E5B" w:rsidP="00D30680">
          <w:pPr>
            <w:ind w:left="48" w:right="96"/>
            <w:jc w:val="center"/>
            <w:rPr>
              <w:rFonts w:eastAsia="Kozuka Gothic Pro B"/>
              <w:b/>
              <w:szCs w:val="28"/>
            </w:rPr>
          </w:pPr>
          <w:r w:rsidRPr="005663CA">
            <w:rPr>
              <w:rFonts w:eastAsia="Kozuka Gothic Pro B"/>
              <w:szCs w:val="28"/>
            </w:rPr>
            <w:t>LICEO SCIENTIFICO “GALILEO GALILEI”</w:t>
          </w:r>
        </w:p>
        <w:p w:rsidR="00B53E5B" w:rsidRPr="005663CA" w:rsidRDefault="00B53E5B" w:rsidP="00D30680">
          <w:pPr>
            <w:ind w:right="96"/>
            <w:jc w:val="center"/>
            <w:rPr>
              <w:rFonts w:eastAsia="Kozuka Gothic Pro B"/>
              <w:b/>
              <w:i/>
              <w:sz w:val="16"/>
              <w:szCs w:val="20"/>
            </w:rPr>
          </w:pPr>
          <w:r w:rsidRPr="005663CA">
            <w:rPr>
              <w:rFonts w:eastAsia="Kozuka Gothic Pro B"/>
              <w:i/>
              <w:sz w:val="16"/>
              <w:szCs w:val="20"/>
            </w:rPr>
            <w:t>“Scientifico, Scienze Applicate, Linguistico, Scienze Umane”</w:t>
          </w:r>
        </w:p>
        <w:p w:rsidR="00B53E5B" w:rsidRPr="005663CA" w:rsidRDefault="00B53E5B" w:rsidP="00D30680">
          <w:pPr>
            <w:ind w:right="96"/>
            <w:jc w:val="center"/>
            <w:rPr>
              <w:b/>
              <w:i/>
              <w:sz w:val="14"/>
              <w:szCs w:val="20"/>
            </w:rPr>
          </w:pPr>
          <w:r w:rsidRPr="005663CA">
            <w:rPr>
              <w:sz w:val="14"/>
              <w:szCs w:val="20"/>
            </w:rPr>
            <w:t>Via S. Domenico al C/so Europa, 107 – 80127 NAPOLI</w:t>
          </w:r>
        </w:p>
        <w:p w:rsidR="00B53E5B" w:rsidRPr="005663CA" w:rsidRDefault="00B53E5B" w:rsidP="00D30680">
          <w:pPr>
            <w:ind w:right="96"/>
            <w:jc w:val="center"/>
            <w:rPr>
              <w:b/>
              <w:i/>
              <w:sz w:val="12"/>
              <w:szCs w:val="20"/>
              <w:lang w:val="en-US"/>
            </w:rPr>
          </w:pPr>
          <w:r w:rsidRPr="005663CA">
            <w:rPr>
              <w:sz w:val="12"/>
              <w:szCs w:val="20"/>
              <w:lang w:val="en-US"/>
            </w:rPr>
            <w:t xml:space="preserve">Tel. 081 7144795 - 081 7145886 - Fax 081 640791 Cod. </w:t>
          </w:r>
          <w:proofErr w:type="spellStart"/>
          <w:r w:rsidRPr="005663CA">
            <w:rPr>
              <w:sz w:val="12"/>
              <w:szCs w:val="20"/>
              <w:lang w:val="en-US"/>
            </w:rPr>
            <w:t>Mec</w:t>
          </w:r>
          <w:proofErr w:type="spellEnd"/>
          <w:r w:rsidRPr="005663CA">
            <w:rPr>
              <w:sz w:val="12"/>
              <w:szCs w:val="20"/>
              <w:lang w:val="en-US"/>
            </w:rPr>
            <w:t>. NAPS860005 C.F.: 95187160635</w:t>
          </w:r>
        </w:p>
        <w:p w:rsidR="00B53E5B" w:rsidRPr="005663CA" w:rsidRDefault="00B53E5B" w:rsidP="00D30680">
          <w:pPr>
            <w:ind w:right="96"/>
            <w:jc w:val="center"/>
            <w:rPr>
              <w:sz w:val="20"/>
              <w:szCs w:val="20"/>
            </w:rPr>
          </w:pPr>
          <w:hyperlink r:id="rId5" w:history="1">
            <w:r w:rsidRPr="005663CA">
              <w:rPr>
                <w:rStyle w:val="Collegamentoipertestuale"/>
                <w:sz w:val="14"/>
                <w:szCs w:val="20"/>
              </w:rPr>
              <w:t>www.liceogalileinapoli.gov.it</w:t>
            </w:r>
          </w:hyperlink>
          <w:r w:rsidRPr="005663CA">
            <w:rPr>
              <w:sz w:val="14"/>
              <w:szCs w:val="20"/>
            </w:rPr>
            <w:t xml:space="preserve">  e-mail: </w:t>
          </w:r>
          <w:hyperlink r:id="rId6" w:history="1">
            <w:r w:rsidRPr="005663CA">
              <w:rPr>
                <w:rStyle w:val="Collegamentoipertestuale"/>
                <w:sz w:val="14"/>
                <w:szCs w:val="20"/>
              </w:rPr>
              <w:t>naps860005@istruzione.it</w:t>
            </w:r>
          </w:hyperlink>
          <w:r w:rsidRPr="005663CA">
            <w:rPr>
              <w:sz w:val="14"/>
              <w:szCs w:val="20"/>
            </w:rPr>
            <w:t xml:space="preserve">  pec: </w:t>
          </w:r>
          <w:hyperlink r:id="rId7" w:history="1">
            <w:r w:rsidRPr="005663CA">
              <w:rPr>
                <w:rStyle w:val="Collegamentoipertestuale"/>
                <w:sz w:val="14"/>
                <w:szCs w:val="20"/>
              </w:rPr>
              <w:t>naps860005@pec.istruzione.it</w:t>
            </w:r>
          </w:hyperlink>
        </w:p>
        <w:p w:rsidR="00B53E5B" w:rsidRDefault="00B53E5B" w:rsidP="00D30680">
          <w:pPr>
            <w:pStyle w:val="Intestazione"/>
            <w:jc w:val="center"/>
            <w:rPr>
              <w:b/>
              <w:i/>
              <w:u w:val="none"/>
            </w:rPr>
          </w:pPr>
        </w:p>
      </w:tc>
      <w:tc>
        <w:tcPr>
          <w:tcW w:w="1482" w:type="dxa"/>
          <w:shd w:val="clear" w:color="auto" w:fill="DBE5F1" w:themeFill="accent1" w:themeFillTint="33"/>
          <w:vAlign w:val="center"/>
        </w:tcPr>
        <w:p w:rsidR="00B53E5B" w:rsidRDefault="00B53E5B" w:rsidP="00D30680">
          <w:pPr>
            <w:pStyle w:val="Intestazione"/>
            <w:jc w:val="center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621030" cy="548677"/>
                <wp:effectExtent l="19050" t="0" r="7620" b="0"/>
                <wp:docPr id="11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059" cy="5513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A5741" w:rsidRDefault="00FA5741" w:rsidP="00FA5741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28"/>
    <w:rsid w:val="000D0C41"/>
    <w:rsid w:val="001409D9"/>
    <w:rsid w:val="001631FA"/>
    <w:rsid w:val="0019414D"/>
    <w:rsid w:val="002D4ABE"/>
    <w:rsid w:val="002E2A02"/>
    <w:rsid w:val="00327704"/>
    <w:rsid w:val="0045339E"/>
    <w:rsid w:val="00455252"/>
    <w:rsid w:val="005274A1"/>
    <w:rsid w:val="005756CA"/>
    <w:rsid w:val="005B6492"/>
    <w:rsid w:val="007B3B1D"/>
    <w:rsid w:val="00870585"/>
    <w:rsid w:val="00894459"/>
    <w:rsid w:val="008A4028"/>
    <w:rsid w:val="00900626"/>
    <w:rsid w:val="009605D6"/>
    <w:rsid w:val="009F2BC0"/>
    <w:rsid w:val="009F607A"/>
    <w:rsid w:val="00A81D07"/>
    <w:rsid w:val="00B53E5B"/>
    <w:rsid w:val="00B617C4"/>
    <w:rsid w:val="00D33242"/>
    <w:rsid w:val="00D71E1B"/>
    <w:rsid w:val="00DC2CB9"/>
    <w:rsid w:val="00E1375E"/>
    <w:rsid w:val="00E1596A"/>
    <w:rsid w:val="00E56F00"/>
    <w:rsid w:val="00F62F60"/>
    <w:rsid w:val="00FA5741"/>
    <w:rsid w:val="00FC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3E5B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B53E5B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B53E5B"/>
    <w:rPr>
      <w:rFonts w:eastAsiaTheme="minorHAnsi"/>
      <w:iCs/>
      <w:color w:val="000000"/>
      <w:sz w:val="24"/>
      <w:szCs w:val="24"/>
      <w:u w:val="single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png"/><Relationship Id="rId7" Type="http://schemas.openxmlformats.org/officeDocument/2006/relationships/hyperlink" Target="mailto:naps860005@pec.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naps860005@istruzione.it" TargetMode="External"/><Relationship Id="rId5" Type="http://schemas.openxmlformats.org/officeDocument/2006/relationships/hyperlink" Target="http://www.liceogalileinapoli.gov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preside</cp:lastModifiedBy>
  <cp:revision>5</cp:revision>
  <dcterms:created xsi:type="dcterms:W3CDTF">2013-12-20T08:30:00Z</dcterms:created>
  <dcterms:modified xsi:type="dcterms:W3CDTF">2014-08-19T13:14:00Z</dcterms:modified>
</cp:coreProperties>
</file>