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676" w:rsidRDefault="00A34676" w:rsidP="004C38F1">
      <w:pPr>
        <w:ind w:right="98"/>
        <w:rPr>
          <w:rFonts w:ascii="Arial" w:hAnsi="Arial" w:cs="Arial"/>
        </w:rPr>
      </w:pPr>
    </w:p>
    <w:p w:rsidR="00A34676" w:rsidRDefault="00A34676" w:rsidP="001D0557">
      <w:pPr>
        <w:ind w:left="851" w:right="98"/>
        <w:rPr>
          <w:rFonts w:ascii="Arial" w:hAnsi="Arial" w:cs="Arial"/>
        </w:rPr>
      </w:pPr>
    </w:p>
    <w:p w:rsidR="001D0557" w:rsidRPr="00820FAE" w:rsidRDefault="006577BF" w:rsidP="00C569A5">
      <w:pPr>
        <w:ind w:right="98"/>
        <w:rPr>
          <w:rFonts w:ascii="Eurostile" w:hAnsi="Eurostile" w:cs="Apple Chancery"/>
          <w:b/>
          <w:sz w:val="16"/>
          <w:szCs w:val="16"/>
          <w:u w:val="double"/>
        </w:rPr>
      </w:pPr>
      <w:r w:rsidRPr="006577BF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6" o:spid="_x0000_s1026" type="#_x0000_t202" style="position:absolute;margin-left:400.4pt;margin-top:-53.95pt;width:77.45pt;height:63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" filled="f" stroked="f">
            <v:path arrowok="t"/>
            <v:textbox style="mso-next-textbox:#Casella di testo 6">
              <w:txbxContent>
                <w:p w:rsidR="001D0557" w:rsidRDefault="001D0557" w:rsidP="001D0557"/>
              </w:txbxContent>
            </v:textbox>
            <w10:wrap type="square"/>
          </v:shape>
        </w:pict>
      </w:r>
    </w:p>
    <w:p w:rsidR="001D0557" w:rsidRDefault="00CE45A2" w:rsidP="001D0557">
      <w:pPr>
        <w:ind w:left="851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Ai Docenti</w:t>
      </w:r>
    </w:p>
    <w:p w:rsidR="001D0557" w:rsidRDefault="004C38F1" w:rsidP="001D0557">
      <w:pPr>
        <w:ind w:left="851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Agli Studenti</w:t>
      </w:r>
    </w:p>
    <w:p w:rsidR="001D0557" w:rsidRDefault="004C38F1" w:rsidP="001D0557">
      <w:pPr>
        <w:ind w:left="851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Alle famiglie</w:t>
      </w:r>
    </w:p>
    <w:p w:rsidR="00874607" w:rsidRDefault="00874607" w:rsidP="001D0557">
      <w:pPr>
        <w:ind w:left="851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Personale tutto</w:t>
      </w:r>
    </w:p>
    <w:p w:rsidR="001D0557" w:rsidRDefault="001D0557" w:rsidP="001D0557">
      <w:pPr>
        <w:ind w:left="851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Sito Web</w:t>
      </w:r>
    </w:p>
    <w:p w:rsidR="001D0557" w:rsidRDefault="001D0557" w:rsidP="001D0557">
      <w:pPr>
        <w:ind w:left="851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Sede</w:t>
      </w:r>
    </w:p>
    <w:p w:rsidR="001D0557" w:rsidRDefault="001D0557" w:rsidP="001D0557">
      <w:pPr>
        <w:ind w:left="851" w:right="98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1D0557" w:rsidRDefault="001D0557" w:rsidP="001D0557">
      <w:pPr>
        <w:ind w:left="851" w:right="98"/>
        <w:rPr>
          <w:rFonts w:ascii="Arial" w:hAnsi="Arial" w:cs="Arial"/>
        </w:rPr>
      </w:pPr>
    </w:p>
    <w:p w:rsidR="00B154DB" w:rsidRDefault="00B154DB" w:rsidP="001D0557">
      <w:pPr>
        <w:ind w:left="851" w:right="98"/>
        <w:rPr>
          <w:rFonts w:ascii="Arial" w:hAnsi="Arial" w:cs="Arial"/>
        </w:rPr>
      </w:pPr>
    </w:p>
    <w:p w:rsidR="00A20687" w:rsidRDefault="00A20687" w:rsidP="00A20687">
      <w:pPr>
        <w:ind w:left="142" w:right="9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Oggetto:</w:t>
      </w:r>
      <w:r>
        <w:rPr>
          <w:rFonts w:ascii="Arial" w:hAnsi="Arial" w:cs="Arial"/>
        </w:rPr>
        <w:t xml:space="preserve"> variazione calendario PON ECDL: Tutor Prof.ssa </w:t>
      </w:r>
      <w:proofErr w:type="spellStart"/>
      <w:r>
        <w:rPr>
          <w:rFonts w:ascii="Arial" w:hAnsi="Arial" w:cs="Arial"/>
        </w:rPr>
        <w:t>Cuomo</w:t>
      </w:r>
      <w:proofErr w:type="spellEnd"/>
      <w:r>
        <w:rPr>
          <w:rFonts w:ascii="Arial" w:hAnsi="Arial" w:cs="Arial"/>
        </w:rPr>
        <w:t>.</w:t>
      </w:r>
    </w:p>
    <w:p w:rsidR="00A20687" w:rsidRDefault="00A20687" w:rsidP="00A20687">
      <w:pPr>
        <w:ind w:left="142" w:right="98"/>
        <w:jc w:val="both"/>
        <w:rPr>
          <w:rFonts w:ascii="Eurostile" w:hAnsi="Eurostile" w:cs="Apple Chancery"/>
          <w:sz w:val="16"/>
          <w:szCs w:val="16"/>
          <w:u w:val="double"/>
        </w:rPr>
      </w:pPr>
    </w:p>
    <w:p w:rsidR="00A20687" w:rsidRDefault="00A20687" w:rsidP="00A20687">
      <w:pPr>
        <w:ind w:left="142" w:right="98"/>
        <w:jc w:val="both"/>
        <w:rPr>
          <w:rFonts w:ascii="Eurostile" w:hAnsi="Eurostile" w:cs="Apple Chancery"/>
          <w:sz w:val="16"/>
          <w:szCs w:val="16"/>
          <w:u w:val="double"/>
        </w:rPr>
      </w:pPr>
    </w:p>
    <w:p w:rsidR="00A20687" w:rsidRDefault="00A20687" w:rsidP="00A20687">
      <w:pPr>
        <w:ind w:left="142" w:right="98"/>
        <w:jc w:val="both"/>
        <w:rPr>
          <w:rFonts w:ascii="Eurostile" w:hAnsi="Eurostile" w:cs="Apple Chancery"/>
          <w:sz w:val="16"/>
          <w:szCs w:val="16"/>
          <w:u w:val="double"/>
        </w:rPr>
      </w:pPr>
    </w:p>
    <w:p w:rsidR="00B843E1" w:rsidRDefault="00A20687" w:rsidP="00A20687">
      <w:pPr>
        <w:ind w:left="142" w:right="98"/>
        <w:jc w:val="both"/>
        <w:rPr>
          <w:rFonts w:ascii="Eurostile" w:hAnsi="Eurostile" w:cs="Apple Chancery"/>
          <w:sz w:val="22"/>
          <w:szCs w:val="22"/>
        </w:rPr>
      </w:pPr>
      <w:r>
        <w:rPr>
          <w:rFonts w:ascii="Eurostile" w:hAnsi="Eurostile" w:cs="Apple Chancery"/>
          <w:sz w:val="16"/>
          <w:szCs w:val="16"/>
        </w:rPr>
        <w:tab/>
      </w:r>
      <w:r>
        <w:rPr>
          <w:rFonts w:ascii="Eurostile" w:hAnsi="Eurostile" w:cs="Apple Chancery"/>
          <w:sz w:val="22"/>
          <w:szCs w:val="22"/>
        </w:rPr>
        <w:t>Si comunica la variazione di orario delle lezioni del Corso PON “</w:t>
      </w:r>
      <w:r w:rsidRPr="00FA51E0">
        <w:rPr>
          <w:rFonts w:ascii="Eurostile" w:hAnsi="Eurostile" w:cs="Apple Chancery"/>
          <w:i/>
          <w:sz w:val="22"/>
          <w:szCs w:val="22"/>
        </w:rPr>
        <w:t>Gli</w:t>
      </w:r>
      <w:r>
        <w:rPr>
          <w:rFonts w:ascii="Eurostile" w:hAnsi="Eurostile" w:cs="Apple Chancery"/>
          <w:i/>
          <w:sz w:val="22"/>
          <w:szCs w:val="22"/>
        </w:rPr>
        <w:t xml:space="preserve"> strumenti </w:t>
      </w:r>
      <w:r w:rsidRPr="00FA51E0">
        <w:rPr>
          <w:rFonts w:ascii="Eurostile" w:hAnsi="Eurostile" w:cs="Apple Chancery"/>
          <w:i/>
          <w:sz w:val="22"/>
          <w:szCs w:val="22"/>
        </w:rPr>
        <w:t>di comunicazione in una società digitale”</w:t>
      </w:r>
      <w:r>
        <w:rPr>
          <w:rFonts w:ascii="Eurostile" w:hAnsi="Eurostile" w:cs="Apple Chancery"/>
          <w:sz w:val="22"/>
          <w:szCs w:val="22"/>
        </w:rPr>
        <w:t xml:space="preserve"> </w:t>
      </w:r>
      <w:r w:rsidR="00B843E1">
        <w:rPr>
          <w:rFonts w:ascii="Eurostile" w:hAnsi="Eurostile" w:cs="Apple Chancery"/>
          <w:sz w:val="22"/>
          <w:szCs w:val="22"/>
        </w:rPr>
        <w:t>secondo il seguente calendario:</w:t>
      </w:r>
    </w:p>
    <w:p w:rsidR="00A20687" w:rsidRPr="00C569A5" w:rsidRDefault="00B843E1" w:rsidP="00B843E1">
      <w:pPr>
        <w:pStyle w:val="Paragrafoelenco"/>
        <w:numPr>
          <w:ilvl w:val="0"/>
          <w:numId w:val="16"/>
        </w:numPr>
        <w:ind w:right="98"/>
        <w:jc w:val="both"/>
        <w:rPr>
          <w:rFonts w:ascii="Eurostile" w:hAnsi="Eurostile" w:cs="Apple Chancery"/>
          <w:b/>
          <w:sz w:val="22"/>
          <w:szCs w:val="22"/>
        </w:rPr>
      </w:pPr>
      <w:r w:rsidRPr="00C569A5">
        <w:rPr>
          <w:rFonts w:ascii="Eurostile" w:hAnsi="Eurostile" w:cs="Apple Chancery"/>
          <w:b/>
          <w:sz w:val="22"/>
          <w:szCs w:val="22"/>
        </w:rPr>
        <w:t>Martedì 3 giugno dalle 14.30 alle 17.30</w:t>
      </w:r>
    </w:p>
    <w:p w:rsidR="00B843E1" w:rsidRPr="00C569A5" w:rsidRDefault="00B843E1" w:rsidP="00B843E1">
      <w:pPr>
        <w:pStyle w:val="Paragrafoelenco"/>
        <w:numPr>
          <w:ilvl w:val="0"/>
          <w:numId w:val="16"/>
        </w:numPr>
        <w:ind w:right="98"/>
        <w:jc w:val="both"/>
        <w:rPr>
          <w:rFonts w:ascii="Eurostile" w:hAnsi="Eurostile" w:cs="Apple Chancery"/>
          <w:b/>
          <w:sz w:val="22"/>
          <w:szCs w:val="22"/>
        </w:rPr>
      </w:pPr>
      <w:r w:rsidRPr="00C569A5">
        <w:rPr>
          <w:rFonts w:ascii="Eurostile" w:hAnsi="Eurostile" w:cs="Apple Chancery"/>
          <w:b/>
          <w:sz w:val="22"/>
          <w:szCs w:val="22"/>
        </w:rPr>
        <w:t>Martedì 10 giugno dalle 9.00 alle 13.00</w:t>
      </w:r>
    </w:p>
    <w:p w:rsidR="00B843E1" w:rsidRPr="00C569A5" w:rsidRDefault="00B843E1" w:rsidP="00B843E1">
      <w:pPr>
        <w:pStyle w:val="Paragrafoelenco"/>
        <w:numPr>
          <w:ilvl w:val="0"/>
          <w:numId w:val="16"/>
        </w:numPr>
        <w:ind w:right="98"/>
        <w:jc w:val="both"/>
        <w:rPr>
          <w:rFonts w:ascii="Eurostile" w:hAnsi="Eurostile" w:cs="Apple Chancery"/>
          <w:b/>
          <w:sz w:val="22"/>
          <w:szCs w:val="22"/>
        </w:rPr>
      </w:pPr>
      <w:r w:rsidRPr="00C569A5">
        <w:rPr>
          <w:rFonts w:ascii="Eurostile" w:hAnsi="Eurostile" w:cs="Apple Chancery"/>
          <w:b/>
          <w:sz w:val="22"/>
          <w:szCs w:val="22"/>
        </w:rPr>
        <w:t>Giovedì 12 giugno dalle 9.00 alle 13.00.</w:t>
      </w:r>
    </w:p>
    <w:p w:rsidR="00B56E9C" w:rsidRPr="00C569A5" w:rsidRDefault="00B56E9C" w:rsidP="00B843E1">
      <w:pPr>
        <w:ind w:left="142" w:right="98"/>
        <w:jc w:val="both"/>
        <w:rPr>
          <w:rFonts w:ascii="Eurostile" w:hAnsi="Eurostile" w:cs="Apple Chancery"/>
          <w:b/>
          <w:sz w:val="22"/>
          <w:szCs w:val="22"/>
          <w:u w:val="single"/>
        </w:rPr>
      </w:pPr>
      <w:r w:rsidRPr="00C569A5">
        <w:rPr>
          <w:rFonts w:ascii="Eurostile" w:hAnsi="Eurostile" w:cs="Apple Chancery"/>
          <w:b/>
          <w:sz w:val="22"/>
          <w:szCs w:val="22"/>
          <w:u w:val="single"/>
        </w:rPr>
        <w:t xml:space="preserve">Pertanto </w:t>
      </w:r>
      <w:r w:rsidR="00B843E1" w:rsidRPr="00C569A5">
        <w:rPr>
          <w:rFonts w:ascii="Eurostile" w:hAnsi="Eurostile" w:cs="Apple Chancery"/>
          <w:b/>
          <w:sz w:val="22"/>
          <w:szCs w:val="22"/>
          <w:u w:val="single"/>
        </w:rPr>
        <w:t>la lezione del 5 giugno non si svolgerà.</w:t>
      </w:r>
    </w:p>
    <w:p w:rsidR="00A20687" w:rsidRDefault="00A20687" w:rsidP="00A20687">
      <w:pPr>
        <w:ind w:left="142" w:right="98"/>
        <w:jc w:val="both"/>
        <w:rPr>
          <w:rFonts w:ascii="Eurostile" w:hAnsi="Eurostile" w:cs="Apple Chancery"/>
          <w:sz w:val="22"/>
          <w:szCs w:val="22"/>
        </w:rPr>
      </w:pPr>
      <w:r>
        <w:rPr>
          <w:rFonts w:ascii="Eurostile" w:hAnsi="Eurostile" w:cs="Apple Chancery"/>
          <w:sz w:val="22"/>
          <w:szCs w:val="22"/>
        </w:rPr>
        <w:t xml:space="preserve"> </w:t>
      </w:r>
    </w:p>
    <w:p w:rsidR="00A20687" w:rsidRDefault="00A34449" w:rsidP="00A20687">
      <w:r>
        <w:t>Napoli, 31</w:t>
      </w:r>
      <w:r w:rsidR="00A20687">
        <w:t xml:space="preserve"> maggio 2014</w:t>
      </w:r>
    </w:p>
    <w:p w:rsidR="00A20687" w:rsidRDefault="00A20687" w:rsidP="00A20687">
      <w:pPr>
        <w:jc w:val="right"/>
      </w:pPr>
      <w:r>
        <w:t xml:space="preserve">Il Tutor Prof.ssa </w:t>
      </w:r>
      <w:proofErr w:type="spellStart"/>
      <w:r>
        <w:t>P.Cuomo</w:t>
      </w:r>
      <w:proofErr w:type="spellEnd"/>
    </w:p>
    <w:p w:rsidR="00A20687" w:rsidRDefault="00A20687" w:rsidP="00A20687">
      <w:pPr>
        <w:jc w:val="right"/>
      </w:pPr>
    </w:p>
    <w:p w:rsidR="00A20687" w:rsidRDefault="00A20687" w:rsidP="00A20687">
      <w:pPr>
        <w:jc w:val="right"/>
      </w:pPr>
      <w:r>
        <w:t xml:space="preserve">Il Facilitatore Prof. Luigi </w:t>
      </w:r>
      <w:proofErr w:type="spellStart"/>
      <w:r>
        <w:t>Petricciolla</w:t>
      </w:r>
      <w:proofErr w:type="spellEnd"/>
    </w:p>
    <w:p w:rsidR="00A20687" w:rsidRDefault="00A20687" w:rsidP="00A20687"/>
    <w:p w:rsidR="001D0557" w:rsidRPr="001D0557" w:rsidRDefault="001D0557" w:rsidP="001D0557"/>
    <w:p w:rsidR="00B843E1" w:rsidRPr="001D0557" w:rsidRDefault="00B843E1"/>
    <w:sectPr w:rsidR="00B843E1" w:rsidRPr="001D0557" w:rsidSect="00412E84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806" w:rsidRDefault="00984806" w:rsidP="005E32EC">
      <w:r>
        <w:separator/>
      </w:r>
    </w:p>
  </w:endnote>
  <w:endnote w:type="continuationSeparator" w:id="0">
    <w:p w:rsidR="00984806" w:rsidRDefault="00984806" w:rsidP="005E32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urostil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ple Chancery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96D" w:rsidRDefault="0060396D" w:rsidP="0060396D">
    <w:pPr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0396D" w:rsidRPr="00B82180" w:rsidRDefault="0060396D" w:rsidP="0060396D">
    <w:pPr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0396D" w:rsidRPr="00B82180" w:rsidRDefault="006577BF" w:rsidP="0060396D">
    <w:pPr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0396D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0396D">
      <w:rPr>
        <w:rFonts w:ascii="Comic Sans MS" w:hAnsi="Comic Sans MS"/>
        <w:sz w:val="20"/>
        <w:szCs w:val="20"/>
      </w:rPr>
      <w:t xml:space="preserve">  </w:t>
    </w:r>
    <w:r w:rsidR="0060396D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0396D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0396D" w:rsidRPr="00BF3A8A">
      <w:rPr>
        <w:rFonts w:ascii="Comic Sans MS" w:hAnsi="Comic Sans MS"/>
        <w:sz w:val="20"/>
        <w:szCs w:val="20"/>
      </w:rPr>
      <w:t xml:space="preserve">  </w:t>
    </w:r>
    <w:r w:rsidR="0060396D" w:rsidRPr="00BF3A8A">
      <w:rPr>
        <w:rFonts w:ascii="Comic Sans MS" w:hAnsi="Comic Sans MS"/>
        <w:sz w:val="20"/>
        <w:szCs w:val="20"/>
        <w:u w:val="single"/>
      </w:rPr>
      <w:t>pec:</w:t>
    </w:r>
    <w:r w:rsidR="0060396D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0396D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  <w:p w:rsidR="0060396D" w:rsidRDefault="0060396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806" w:rsidRDefault="00984806" w:rsidP="005E32EC">
      <w:r>
        <w:separator/>
      </w:r>
    </w:p>
  </w:footnote>
  <w:footnote w:type="continuationSeparator" w:id="0">
    <w:p w:rsidR="00984806" w:rsidRDefault="00984806" w:rsidP="005E32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2EC" w:rsidRDefault="006577BF" w:rsidP="005E32EC">
    <w:pPr>
      <w:pStyle w:val="Intestazione"/>
      <w:jc w:val="center"/>
    </w:pPr>
    <w:r w:rsidRPr="006577BF">
      <w:rPr>
        <w:rFonts w:ascii="Calibri" w:hAnsi="Calibri"/>
        <w:noProof/>
        <w:sz w:val="22"/>
        <w:szCs w:val="2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left:0;text-align:left;margin-left:420.3pt;margin-top:-3.6pt;width:84pt;height:78pt;z-index:251658240" stroked="f">
          <v:textbox style="mso-next-textbox:#_x0000_s3074">
            <w:txbxContent>
              <w:p w:rsidR="005E32EC" w:rsidRDefault="00081EA3" w:rsidP="005E32EC">
                <w:r>
                  <w:rPr>
                    <w:noProof/>
                    <w:lang w:bidi="ar-SA"/>
                  </w:rPr>
                  <w:drawing>
                    <wp:inline distT="0" distB="0" distL="0" distR="0">
                      <wp:extent cx="838200" cy="857250"/>
                      <wp:effectExtent l="19050" t="0" r="0" b="0"/>
                      <wp:docPr id="3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38200" cy="857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Pr="006577BF">
      <w:rPr>
        <w:rFonts w:ascii="Calibri" w:hAnsi="Calibri"/>
        <w:noProof/>
        <w:sz w:val="22"/>
        <w:szCs w:val="22"/>
      </w:rPr>
      <w:pict>
        <v:shape id="_x0000_s3073" type="#_x0000_t202" style="position:absolute;left:0;text-align:left;margin-left:-27.5pt;margin-top:-9.15pt;width:91.55pt;height:83.55pt;z-index:251657216" stroked="f">
          <v:textbox style="mso-next-textbox:#_x0000_s3073">
            <w:txbxContent>
              <w:p w:rsidR="005E32EC" w:rsidRPr="00662F48" w:rsidRDefault="00081EA3" w:rsidP="005E32EC">
                <w:r>
                  <w:rPr>
                    <w:noProof/>
                    <w:lang w:bidi="ar-SA"/>
                  </w:rPr>
                  <w:drawing>
                    <wp:inline distT="0" distB="0" distL="0" distR="0">
                      <wp:extent cx="933450" cy="952500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3450" cy="952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081EA3">
      <w:rPr>
        <w:noProof/>
        <w:lang w:bidi="ar-SA"/>
      </w:rPr>
      <w:drawing>
        <wp:inline distT="0" distB="0" distL="0" distR="0">
          <wp:extent cx="3429000" cy="552450"/>
          <wp:effectExtent l="19050" t="0" r="0" b="0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0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64EC" w:rsidRDefault="005E32EC" w:rsidP="002B64EC">
    <w:pPr>
      <w:ind w:left="-709" w:right="96" w:firstLine="757"/>
    </w:pPr>
    <w:r>
      <w:t xml:space="preserve">              </w:t>
    </w:r>
    <w:r w:rsidR="002B64EC">
      <w:t xml:space="preserve">                              </w:t>
    </w:r>
  </w:p>
  <w:p w:rsidR="005E32EC" w:rsidRPr="002B64EC" w:rsidRDefault="0060396D" w:rsidP="005002BB">
    <w:pPr>
      <w:ind w:left="-709" w:right="96" w:firstLine="757"/>
      <w:jc w:val="both"/>
      <w:rPr>
        <w:rFonts w:ascii="Comic Sans MS" w:hAnsi="Comic Sans MS"/>
        <w:b/>
        <w:i/>
        <w:sz w:val="20"/>
        <w:szCs w:val="20"/>
      </w:rPr>
    </w:pPr>
    <w:r>
      <w:rPr>
        <w:rFonts w:ascii="Tahoma" w:hAnsi="Tahoma" w:cs="Tahoma"/>
        <w:b/>
        <w:i/>
        <w:sz w:val="20"/>
        <w:szCs w:val="20"/>
      </w:rPr>
      <w:t xml:space="preserve">         </w:t>
    </w:r>
    <w:r w:rsidR="005002BB">
      <w:rPr>
        <w:rFonts w:ascii="Tahoma" w:hAnsi="Tahoma" w:cs="Tahoma"/>
        <w:b/>
        <w:i/>
        <w:sz w:val="20"/>
        <w:szCs w:val="20"/>
      </w:rPr>
      <w:t xml:space="preserve">                    </w:t>
    </w:r>
    <w:r w:rsidR="005E32EC">
      <w:rPr>
        <w:rFonts w:ascii="Tahoma" w:eastAsia="Kozuka Gothic Pro B" w:hAnsi="Tahoma" w:cs="Tahoma"/>
        <w:b/>
        <w:sz w:val="28"/>
        <w:szCs w:val="28"/>
      </w:rPr>
      <w:t>LICEO SCIENTIFICO</w:t>
    </w:r>
    <w:r w:rsidR="005E32EC"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5E32EC" w:rsidRPr="00355083" w:rsidRDefault="005E32EC" w:rsidP="005E32EC">
    <w:pPr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</w:t>
    </w:r>
    <w:r w:rsidR="005002BB">
      <w:rPr>
        <w:rFonts w:ascii="Tahoma" w:eastAsia="Kozuka Gothic Pro B" w:hAnsi="Tahoma" w:cs="Tahoma"/>
        <w:b/>
        <w:i/>
        <w:sz w:val="20"/>
        <w:szCs w:val="20"/>
      </w:rPr>
      <w:t xml:space="preserve">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5E32EC" w:rsidRDefault="005E32EC" w:rsidP="005E32EC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27323"/>
    <w:multiLevelType w:val="hybridMultilevel"/>
    <w:tmpl w:val="D722E3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076540"/>
    <w:multiLevelType w:val="hybridMultilevel"/>
    <w:tmpl w:val="295C3B32"/>
    <w:lvl w:ilvl="0" w:tplc="0410000F">
      <w:start w:val="1"/>
      <w:numFmt w:val="decimal"/>
      <w:lvlText w:val="%1."/>
      <w:lvlJc w:val="left"/>
      <w:pPr>
        <w:ind w:left="1050" w:hanging="360"/>
      </w:pPr>
    </w:lvl>
    <w:lvl w:ilvl="1" w:tplc="04100019" w:tentative="1">
      <w:start w:val="1"/>
      <w:numFmt w:val="lowerLetter"/>
      <w:lvlText w:val="%2."/>
      <w:lvlJc w:val="left"/>
      <w:pPr>
        <w:ind w:left="1770" w:hanging="360"/>
      </w:pPr>
    </w:lvl>
    <w:lvl w:ilvl="2" w:tplc="0410001B" w:tentative="1">
      <w:start w:val="1"/>
      <w:numFmt w:val="lowerRoman"/>
      <w:lvlText w:val="%3."/>
      <w:lvlJc w:val="right"/>
      <w:pPr>
        <w:ind w:left="2490" w:hanging="180"/>
      </w:pPr>
    </w:lvl>
    <w:lvl w:ilvl="3" w:tplc="0410000F" w:tentative="1">
      <w:start w:val="1"/>
      <w:numFmt w:val="decimal"/>
      <w:lvlText w:val="%4."/>
      <w:lvlJc w:val="left"/>
      <w:pPr>
        <w:ind w:left="3210" w:hanging="360"/>
      </w:pPr>
    </w:lvl>
    <w:lvl w:ilvl="4" w:tplc="04100019" w:tentative="1">
      <w:start w:val="1"/>
      <w:numFmt w:val="lowerLetter"/>
      <w:lvlText w:val="%5."/>
      <w:lvlJc w:val="left"/>
      <w:pPr>
        <w:ind w:left="3930" w:hanging="360"/>
      </w:pPr>
    </w:lvl>
    <w:lvl w:ilvl="5" w:tplc="0410001B" w:tentative="1">
      <w:start w:val="1"/>
      <w:numFmt w:val="lowerRoman"/>
      <w:lvlText w:val="%6."/>
      <w:lvlJc w:val="right"/>
      <w:pPr>
        <w:ind w:left="4650" w:hanging="180"/>
      </w:pPr>
    </w:lvl>
    <w:lvl w:ilvl="6" w:tplc="0410000F" w:tentative="1">
      <w:start w:val="1"/>
      <w:numFmt w:val="decimal"/>
      <w:lvlText w:val="%7."/>
      <w:lvlJc w:val="left"/>
      <w:pPr>
        <w:ind w:left="5370" w:hanging="360"/>
      </w:pPr>
    </w:lvl>
    <w:lvl w:ilvl="7" w:tplc="04100019" w:tentative="1">
      <w:start w:val="1"/>
      <w:numFmt w:val="lowerLetter"/>
      <w:lvlText w:val="%8."/>
      <w:lvlJc w:val="left"/>
      <w:pPr>
        <w:ind w:left="6090" w:hanging="360"/>
      </w:pPr>
    </w:lvl>
    <w:lvl w:ilvl="8" w:tplc="0410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>
    <w:nsid w:val="0F056525"/>
    <w:multiLevelType w:val="hybridMultilevel"/>
    <w:tmpl w:val="3E9C66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ED6624"/>
    <w:multiLevelType w:val="hybridMultilevel"/>
    <w:tmpl w:val="7070DA0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6DE649E"/>
    <w:multiLevelType w:val="hybridMultilevel"/>
    <w:tmpl w:val="3E9C66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4C7FF0"/>
    <w:multiLevelType w:val="hybridMultilevel"/>
    <w:tmpl w:val="6E9251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C5306B"/>
    <w:multiLevelType w:val="hybridMultilevel"/>
    <w:tmpl w:val="D722E3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F72C20"/>
    <w:multiLevelType w:val="hybridMultilevel"/>
    <w:tmpl w:val="6E9251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716B42"/>
    <w:multiLevelType w:val="hybridMultilevel"/>
    <w:tmpl w:val="6E9251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B37674"/>
    <w:multiLevelType w:val="hybridMultilevel"/>
    <w:tmpl w:val="37BC95C0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41563774"/>
    <w:multiLevelType w:val="hybridMultilevel"/>
    <w:tmpl w:val="BD340102"/>
    <w:lvl w:ilvl="0" w:tplc="AFCA45F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6417AE1"/>
    <w:multiLevelType w:val="hybridMultilevel"/>
    <w:tmpl w:val="6E9251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AC6EFC"/>
    <w:multiLevelType w:val="hybridMultilevel"/>
    <w:tmpl w:val="F9F6147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E3B19D0"/>
    <w:multiLevelType w:val="hybridMultilevel"/>
    <w:tmpl w:val="6DBE9E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5C7D59"/>
    <w:multiLevelType w:val="hybridMultilevel"/>
    <w:tmpl w:val="39DACA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C22556"/>
    <w:multiLevelType w:val="hybridMultilevel"/>
    <w:tmpl w:val="9542A046"/>
    <w:lvl w:ilvl="0" w:tplc="0410000F">
      <w:start w:val="1"/>
      <w:numFmt w:val="decimal"/>
      <w:lvlText w:val="%1.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"/>
  </w:num>
  <w:num w:numId="2">
    <w:abstractNumId w:val="12"/>
  </w:num>
  <w:num w:numId="3">
    <w:abstractNumId w:val="8"/>
  </w:num>
  <w:num w:numId="4">
    <w:abstractNumId w:val="13"/>
  </w:num>
  <w:num w:numId="5">
    <w:abstractNumId w:val="0"/>
  </w:num>
  <w:num w:numId="6">
    <w:abstractNumId w:val="2"/>
  </w:num>
  <w:num w:numId="7">
    <w:abstractNumId w:val="4"/>
  </w:num>
  <w:num w:numId="8">
    <w:abstractNumId w:val="11"/>
  </w:num>
  <w:num w:numId="9">
    <w:abstractNumId w:val="5"/>
  </w:num>
  <w:num w:numId="10">
    <w:abstractNumId w:val="6"/>
  </w:num>
  <w:num w:numId="11">
    <w:abstractNumId w:val="7"/>
  </w:num>
  <w:num w:numId="12">
    <w:abstractNumId w:val="15"/>
  </w:num>
  <w:num w:numId="13">
    <w:abstractNumId w:val="10"/>
  </w:num>
  <w:num w:numId="14">
    <w:abstractNumId w:val="1"/>
  </w:num>
  <w:num w:numId="15">
    <w:abstractNumId w:val="9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noPunctuationKerning/>
  <w:characterSpacingControl w:val="doNotCompress"/>
  <w:hdrShapeDefaults>
    <o:shapedefaults v:ext="edit" spidmax="2355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F12DE3"/>
    <w:rsid w:val="0003286C"/>
    <w:rsid w:val="00081EA3"/>
    <w:rsid w:val="0009742A"/>
    <w:rsid w:val="000C3D63"/>
    <w:rsid w:val="000E500D"/>
    <w:rsid w:val="000F40A1"/>
    <w:rsid w:val="001416F8"/>
    <w:rsid w:val="001A03C7"/>
    <w:rsid w:val="001A2755"/>
    <w:rsid w:val="001B5EB4"/>
    <w:rsid w:val="001D0557"/>
    <w:rsid w:val="001D0D53"/>
    <w:rsid w:val="001D1AB0"/>
    <w:rsid w:val="0023119E"/>
    <w:rsid w:val="00283300"/>
    <w:rsid w:val="0028719E"/>
    <w:rsid w:val="002B64EC"/>
    <w:rsid w:val="002E03AB"/>
    <w:rsid w:val="003341BD"/>
    <w:rsid w:val="00354AFD"/>
    <w:rsid w:val="0037129F"/>
    <w:rsid w:val="003829EA"/>
    <w:rsid w:val="00412194"/>
    <w:rsid w:val="00412E84"/>
    <w:rsid w:val="00421ADB"/>
    <w:rsid w:val="0046177E"/>
    <w:rsid w:val="00461F4C"/>
    <w:rsid w:val="004925F3"/>
    <w:rsid w:val="004C38F1"/>
    <w:rsid w:val="005002BB"/>
    <w:rsid w:val="0050749C"/>
    <w:rsid w:val="00515E96"/>
    <w:rsid w:val="005201F2"/>
    <w:rsid w:val="00545ACC"/>
    <w:rsid w:val="005712FA"/>
    <w:rsid w:val="00595927"/>
    <w:rsid w:val="005C6D72"/>
    <w:rsid w:val="005E32EC"/>
    <w:rsid w:val="0060396D"/>
    <w:rsid w:val="006577BF"/>
    <w:rsid w:val="0066464B"/>
    <w:rsid w:val="006677B2"/>
    <w:rsid w:val="00686862"/>
    <w:rsid w:val="0069281B"/>
    <w:rsid w:val="00697A60"/>
    <w:rsid w:val="006A1C03"/>
    <w:rsid w:val="006D40BA"/>
    <w:rsid w:val="006F70E7"/>
    <w:rsid w:val="00791010"/>
    <w:rsid w:val="007A4093"/>
    <w:rsid w:val="007C57F5"/>
    <w:rsid w:val="00803802"/>
    <w:rsid w:val="008132DC"/>
    <w:rsid w:val="00850476"/>
    <w:rsid w:val="00855535"/>
    <w:rsid w:val="0085573D"/>
    <w:rsid w:val="00856403"/>
    <w:rsid w:val="008735AA"/>
    <w:rsid w:val="00874607"/>
    <w:rsid w:val="008A7ED8"/>
    <w:rsid w:val="009106AA"/>
    <w:rsid w:val="009220B4"/>
    <w:rsid w:val="00937DF3"/>
    <w:rsid w:val="009422AE"/>
    <w:rsid w:val="00984806"/>
    <w:rsid w:val="009F0953"/>
    <w:rsid w:val="00A20687"/>
    <w:rsid w:val="00A23DBF"/>
    <w:rsid w:val="00A246F4"/>
    <w:rsid w:val="00A34449"/>
    <w:rsid w:val="00A34676"/>
    <w:rsid w:val="00A661D4"/>
    <w:rsid w:val="00A872A1"/>
    <w:rsid w:val="00AD437B"/>
    <w:rsid w:val="00AF5C96"/>
    <w:rsid w:val="00B0645D"/>
    <w:rsid w:val="00B154DB"/>
    <w:rsid w:val="00B220CA"/>
    <w:rsid w:val="00B2717A"/>
    <w:rsid w:val="00B35AB5"/>
    <w:rsid w:val="00B401FE"/>
    <w:rsid w:val="00B41955"/>
    <w:rsid w:val="00B56E9C"/>
    <w:rsid w:val="00B843E1"/>
    <w:rsid w:val="00BA0597"/>
    <w:rsid w:val="00BA544D"/>
    <w:rsid w:val="00BA6797"/>
    <w:rsid w:val="00BE787E"/>
    <w:rsid w:val="00BF7B40"/>
    <w:rsid w:val="00C569A5"/>
    <w:rsid w:val="00C63DE0"/>
    <w:rsid w:val="00C7330A"/>
    <w:rsid w:val="00CB12C3"/>
    <w:rsid w:val="00CE45A2"/>
    <w:rsid w:val="00D04CBC"/>
    <w:rsid w:val="00D058B1"/>
    <w:rsid w:val="00D432C4"/>
    <w:rsid w:val="00D9438E"/>
    <w:rsid w:val="00DC0EB4"/>
    <w:rsid w:val="00E073D6"/>
    <w:rsid w:val="00E21172"/>
    <w:rsid w:val="00E34CFC"/>
    <w:rsid w:val="00E35F60"/>
    <w:rsid w:val="00EC1944"/>
    <w:rsid w:val="00EC7B36"/>
    <w:rsid w:val="00F12DE3"/>
    <w:rsid w:val="00F26167"/>
    <w:rsid w:val="00F42CAB"/>
    <w:rsid w:val="00F7351D"/>
    <w:rsid w:val="00FA2066"/>
    <w:rsid w:val="00FC2A4B"/>
    <w:rsid w:val="00FD5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286C"/>
    <w:rPr>
      <w:sz w:val="24"/>
      <w:szCs w:val="24"/>
      <w:lang w:bidi="he-IL"/>
    </w:rPr>
  </w:style>
  <w:style w:type="paragraph" w:styleId="Titolo2">
    <w:name w:val="heading 2"/>
    <w:basedOn w:val="Normale"/>
    <w:next w:val="Normale"/>
    <w:link w:val="Titolo2Carattere"/>
    <w:qFormat/>
    <w:rsid w:val="0003286C"/>
    <w:pPr>
      <w:keepNext/>
      <w:outlineLvl w:val="1"/>
    </w:pPr>
    <w:rPr>
      <w:b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A6797"/>
    <w:rPr>
      <w:b/>
      <w:sz w:val="28"/>
      <w:szCs w:val="24"/>
      <w:u w:val="single"/>
      <w:lang w:val="it-IT" w:eastAsia="it-IT" w:bidi="he-IL"/>
    </w:rPr>
  </w:style>
  <w:style w:type="paragraph" w:customStyle="1" w:styleId="xl57">
    <w:name w:val="xl57"/>
    <w:basedOn w:val="Normale"/>
    <w:rsid w:val="008A7ED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lang w:bidi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E32E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E32EC"/>
    <w:rPr>
      <w:sz w:val="24"/>
      <w:szCs w:val="24"/>
      <w:lang w:bidi="he-IL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E32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E32EC"/>
    <w:rPr>
      <w:sz w:val="24"/>
      <w:szCs w:val="24"/>
      <w:lang w:bidi="he-I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32E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32EC"/>
    <w:rPr>
      <w:rFonts w:ascii="Tahoma" w:hAnsi="Tahoma" w:cs="Tahoma"/>
      <w:sz w:val="16"/>
      <w:szCs w:val="16"/>
      <w:lang w:bidi="he-IL"/>
    </w:rPr>
  </w:style>
  <w:style w:type="character" w:styleId="Collegamentoipertestuale">
    <w:name w:val="Hyperlink"/>
    <w:basedOn w:val="Carpredefinitoparagrafo"/>
    <w:uiPriority w:val="99"/>
    <w:rsid w:val="0060396D"/>
    <w:rPr>
      <w:rFonts w:cs="Times New Roman"/>
      <w:b/>
      <w:color w:val="454545"/>
      <w:sz w:val="24"/>
      <w:u w:val="single"/>
    </w:rPr>
  </w:style>
  <w:style w:type="table" w:styleId="Grigliatabella">
    <w:name w:val="Table Grid"/>
    <w:basedOn w:val="Tabellanormale"/>
    <w:uiPriority w:val="59"/>
    <w:rsid w:val="00692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35A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(prot</vt:lpstr>
    </vt:vector>
  </TitlesOfParts>
  <Company>NemesiS</Company>
  <LinksUpToDate>false</LinksUpToDate>
  <CharactersWithSpaces>563</CharactersWithSpaces>
  <SharedDoc>false</SharedDoc>
  <HLinks>
    <vt:vector size="18" baseType="variant">
      <vt:variant>
        <vt:i4>5701689</vt:i4>
      </vt:variant>
      <vt:variant>
        <vt:i4>6</vt:i4>
      </vt:variant>
      <vt:variant>
        <vt:i4>0</vt:i4>
      </vt:variant>
      <vt:variant>
        <vt:i4>5</vt:i4>
      </vt:variant>
      <vt:variant>
        <vt:lpwstr>mailto:naps860005@pec.istruzione.it</vt:lpwstr>
      </vt:variant>
      <vt:variant>
        <vt:lpwstr/>
      </vt:variant>
      <vt:variant>
        <vt:i4>1835050</vt:i4>
      </vt:variant>
      <vt:variant>
        <vt:i4>3</vt:i4>
      </vt:variant>
      <vt:variant>
        <vt:i4>0</vt:i4>
      </vt:variant>
      <vt:variant>
        <vt:i4>5</vt:i4>
      </vt:variant>
      <vt:variant>
        <vt:lpwstr>mailto:naps860005@istruzione.it</vt:lpwstr>
      </vt:variant>
      <vt:variant>
        <vt:lpwstr/>
      </vt:variant>
      <vt:variant>
        <vt:i4>5177421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http://www.liceogalileinapoli.gov.it/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(prot</dc:title>
  <dc:creator>loop</dc:creator>
  <cp:lastModifiedBy>Prometeo</cp:lastModifiedBy>
  <cp:revision>3</cp:revision>
  <cp:lastPrinted>2014-02-08T08:21:00Z</cp:lastPrinted>
  <dcterms:created xsi:type="dcterms:W3CDTF">2014-06-02T10:00:00Z</dcterms:created>
  <dcterms:modified xsi:type="dcterms:W3CDTF">2014-06-02T10:02:00Z</dcterms:modified>
</cp:coreProperties>
</file>